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B2CBC" w14:textId="77777777" w:rsidR="00177FE9" w:rsidRDefault="001C0557" w:rsidP="001C0557">
      <w:pPr>
        <w:rPr>
          <w:b/>
          <w:bCs/>
        </w:rPr>
      </w:pPr>
      <w:r>
        <w:rPr>
          <w:b/>
          <w:bCs/>
        </w:rPr>
        <w:t>APP- Urgent Care</w:t>
      </w:r>
      <w:r w:rsidR="004717F1">
        <w:rPr>
          <w:b/>
          <w:bCs/>
        </w:rPr>
        <w:t xml:space="preserve">  </w:t>
      </w:r>
    </w:p>
    <w:p w14:paraId="25E929C0" w14:textId="354FF3D3" w:rsidR="001C0557" w:rsidRDefault="004717F1" w:rsidP="001C0557">
      <w:pPr>
        <w:rPr>
          <w:b/>
          <w:bCs/>
        </w:rPr>
      </w:pPr>
      <w:r w:rsidRPr="00177FE9">
        <w:rPr>
          <w:b/>
          <w:bCs/>
          <w:highlight w:val="green"/>
        </w:rPr>
        <w:t>PHYSICIAN ASSISTANT CANDIDATES ACCEPTED</w:t>
      </w:r>
      <w:r w:rsidRPr="00177FE9">
        <w:rPr>
          <w:b/>
          <w:bCs/>
        </w:rPr>
        <w:t xml:space="preserve"> (Despite </w:t>
      </w:r>
      <w:r w:rsidR="00177FE9" w:rsidRPr="00177FE9">
        <w:rPr>
          <w:b/>
          <w:bCs/>
        </w:rPr>
        <w:t>verbiage in job post geared toward NPs)</w:t>
      </w:r>
    </w:p>
    <w:p w14:paraId="7F0ABDBE" w14:textId="63AAAE2F" w:rsidR="001C0557" w:rsidRPr="001C0557" w:rsidRDefault="001C0557" w:rsidP="001C0557">
      <w:proofErr w:type="spellStart"/>
      <w:r w:rsidRPr="001C0557">
        <w:t>Medworks</w:t>
      </w:r>
      <w:proofErr w:type="spellEnd"/>
      <w:r w:rsidRPr="001C0557">
        <w:t>, Inc. · MED ONSITE SOLUTION</w:t>
      </w:r>
    </w:p>
    <w:p w14:paraId="5A1E2705" w14:textId="2F23DF60" w:rsidR="001C0557" w:rsidRPr="001C0557" w:rsidRDefault="001C0557" w:rsidP="001C0557">
      <w:r>
        <w:t xml:space="preserve">Location:  Priority Care in </w:t>
      </w:r>
      <w:r w:rsidRPr="001C0557">
        <w:t>Shelbyville, IN</w:t>
      </w:r>
    </w:p>
    <w:p w14:paraId="13A5974A" w14:textId="77777777" w:rsidR="001C0557" w:rsidRPr="001C0557" w:rsidRDefault="001C0557" w:rsidP="001C0557">
      <w:r w:rsidRPr="001C0557">
        <w:t>Full Time, Days, Priority Care Hours: M - F 7a - 7p S - S: 8a- 2p 3 days/week</w:t>
      </w:r>
    </w:p>
    <w:p w14:paraId="52A9AD9A" w14:textId="77777777" w:rsidR="001C0557" w:rsidRPr="001C0557" w:rsidRDefault="001C0557" w:rsidP="001C0557">
      <w:r w:rsidRPr="001C0557">
        <w:t>Posted 05/16/2025</w:t>
      </w:r>
    </w:p>
    <w:p w14:paraId="5275BDDE" w14:textId="77777777" w:rsidR="001C0557" w:rsidRPr="001C0557" w:rsidRDefault="001C0557" w:rsidP="001C0557">
      <w:r w:rsidRPr="001C0557">
        <w:t>Req # 5629</w:t>
      </w:r>
    </w:p>
    <w:p w14:paraId="0A01CE16" w14:textId="77777777" w:rsidR="001C0557" w:rsidRPr="001C0557" w:rsidRDefault="001C0557" w:rsidP="001C0557">
      <w:pPr>
        <w:numPr>
          <w:ilvl w:val="0"/>
          <w:numId w:val="1"/>
        </w:numPr>
      </w:pPr>
      <w:r w:rsidRPr="001C0557">
        <w:rPr>
          <w:b/>
          <w:bCs/>
        </w:rPr>
        <w:t>JOB SUMMARY AND SPECIFICATIONS</w:t>
      </w:r>
    </w:p>
    <w:p w14:paraId="024BCCB5" w14:textId="77777777" w:rsidR="001C0557" w:rsidRPr="001C0557" w:rsidRDefault="001C0557" w:rsidP="001C0557">
      <w:pPr>
        <w:numPr>
          <w:ilvl w:val="1"/>
          <w:numId w:val="1"/>
        </w:numPr>
      </w:pPr>
      <w:r w:rsidRPr="001C0557">
        <w:rPr>
          <w:b/>
          <w:bCs/>
        </w:rPr>
        <w:t>JOB SUMMARY</w:t>
      </w:r>
    </w:p>
    <w:p w14:paraId="30F8DD66" w14:textId="77777777" w:rsidR="001C0557" w:rsidRPr="001C0557" w:rsidRDefault="001C0557" w:rsidP="001C0557">
      <w:pPr>
        <w:numPr>
          <w:ilvl w:val="2"/>
          <w:numId w:val="1"/>
        </w:numPr>
      </w:pPr>
      <w:r w:rsidRPr="001C0557">
        <w:t>Collaborates and consults with Medical Director to provide comprehensive health care to patients through an organized, established program that addresses the specific needs of the patient. Examines current practices to improve patient care outcomes. Collaborates with entire healthcare team to address complex patient problems, developing systems and practices that provide for continuity and communication between team.</w:t>
      </w:r>
    </w:p>
    <w:p w14:paraId="56525AE3" w14:textId="77777777" w:rsidR="001C0557" w:rsidRPr="001C0557" w:rsidRDefault="001C0557" w:rsidP="001C0557">
      <w:pPr>
        <w:numPr>
          <w:ilvl w:val="1"/>
          <w:numId w:val="1"/>
        </w:numPr>
      </w:pPr>
      <w:r w:rsidRPr="001C0557">
        <w:rPr>
          <w:b/>
          <w:bCs/>
        </w:rPr>
        <w:t>MINIMUM QUALIFICATIONS</w:t>
      </w:r>
    </w:p>
    <w:p w14:paraId="30759639" w14:textId="77777777" w:rsidR="001C0557" w:rsidRPr="001C0557" w:rsidRDefault="001C0557" w:rsidP="001C0557">
      <w:pPr>
        <w:numPr>
          <w:ilvl w:val="2"/>
          <w:numId w:val="2"/>
        </w:numPr>
      </w:pPr>
      <w:r w:rsidRPr="001C0557">
        <w:t>Professional &amp; Technical Skills</w:t>
      </w:r>
    </w:p>
    <w:p w14:paraId="2A10E7CB" w14:textId="77777777" w:rsidR="001C0557" w:rsidRPr="001C0557" w:rsidRDefault="001C0557" w:rsidP="001C0557">
      <w:pPr>
        <w:numPr>
          <w:ilvl w:val="3"/>
          <w:numId w:val="2"/>
        </w:numPr>
      </w:pPr>
      <w:r w:rsidRPr="001C0557">
        <w:t>Demonstrates leadership, management and communication skills. Working knowledge of department operations. Comprehensive knowledge and skills in current nursing practice, wellness and disease management principles.</w:t>
      </w:r>
    </w:p>
    <w:p w14:paraId="65991D7A" w14:textId="77777777" w:rsidR="001C0557" w:rsidRPr="001C0557" w:rsidRDefault="001C0557" w:rsidP="001C0557">
      <w:pPr>
        <w:numPr>
          <w:ilvl w:val="2"/>
          <w:numId w:val="3"/>
        </w:numPr>
      </w:pPr>
      <w:r w:rsidRPr="001C0557">
        <w:t>Education</w:t>
      </w:r>
    </w:p>
    <w:p w14:paraId="3E0CBD24" w14:textId="5DBAA901" w:rsidR="001C0557" w:rsidRPr="001C0557" w:rsidRDefault="001C0557" w:rsidP="001C0557">
      <w:pPr>
        <w:numPr>
          <w:ilvl w:val="3"/>
          <w:numId w:val="3"/>
        </w:numPr>
      </w:pPr>
      <w:r w:rsidRPr="001C0557">
        <w:t xml:space="preserve">Master's Degree </w:t>
      </w:r>
    </w:p>
    <w:p w14:paraId="09C0F688" w14:textId="77777777" w:rsidR="001C0557" w:rsidRPr="001C0557" w:rsidRDefault="001C0557" w:rsidP="001C0557">
      <w:pPr>
        <w:numPr>
          <w:ilvl w:val="2"/>
          <w:numId w:val="4"/>
        </w:numPr>
      </w:pPr>
      <w:r w:rsidRPr="001C0557">
        <w:t>License(s) or Certification(s)</w:t>
      </w:r>
    </w:p>
    <w:p w14:paraId="4ABE7AD3" w14:textId="77777777" w:rsidR="001C0557" w:rsidRPr="001C0557" w:rsidRDefault="001C0557" w:rsidP="001C0557">
      <w:pPr>
        <w:numPr>
          <w:ilvl w:val="3"/>
          <w:numId w:val="4"/>
        </w:numPr>
      </w:pPr>
      <w:r w:rsidRPr="001C0557">
        <w:t>Current Indiana License, Certification as a Nurse Practitioner, CPR &amp; ACLS certifications</w:t>
      </w:r>
    </w:p>
    <w:p w14:paraId="087ACC12" w14:textId="77777777" w:rsidR="001C0557" w:rsidRPr="001C0557" w:rsidRDefault="001C0557" w:rsidP="001C0557">
      <w:pPr>
        <w:numPr>
          <w:ilvl w:val="2"/>
          <w:numId w:val="5"/>
        </w:numPr>
      </w:pPr>
      <w:r w:rsidRPr="001C0557">
        <w:t>Other Skills or Requirements</w:t>
      </w:r>
    </w:p>
    <w:p w14:paraId="69F372BA" w14:textId="77777777" w:rsidR="001C0557" w:rsidRPr="001C0557" w:rsidRDefault="001C0557" w:rsidP="001C0557">
      <w:pPr>
        <w:numPr>
          <w:ilvl w:val="3"/>
          <w:numId w:val="5"/>
        </w:numPr>
      </w:pPr>
      <w:r w:rsidRPr="001C0557">
        <w:lastRenderedPageBreak/>
        <w:t>As per credentialing file.</w:t>
      </w:r>
    </w:p>
    <w:p w14:paraId="3B853F82" w14:textId="77777777" w:rsidR="001C0557" w:rsidRPr="001C0557" w:rsidRDefault="001C0557" w:rsidP="001C0557">
      <w:pPr>
        <w:numPr>
          <w:ilvl w:val="2"/>
          <w:numId w:val="6"/>
        </w:numPr>
      </w:pPr>
      <w:r w:rsidRPr="001C0557">
        <w:t>Skilled to Care for Certain Age-Related Patient Groups (incumbents will be skilled in the care of the following patient groups)</w:t>
      </w:r>
    </w:p>
    <w:p w14:paraId="01E23453" w14:textId="77777777" w:rsidR="001C0557" w:rsidRPr="001C0557" w:rsidRDefault="001C0557" w:rsidP="001C0557">
      <w:pPr>
        <w:numPr>
          <w:ilvl w:val="3"/>
          <w:numId w:val="6"/>
        </w:numPr>
      </w:pPr>
      <w:r w:rsidRPr="001C0557">
        <w:t>Infants (0-1 year) Pediatric/Early Childhood (1-12 years) Adult (18-64 years)</w:t>
      </w:r>
    </w:p>
    <w:p w14:paraId="26DF34AE" w14:textId="77777777" w:rsidR="003C6FCB" w:rsidRDefault="003C6FCB"/>
    <w:p w14:paraId="5EA28293" w14:textId="7109F60D" w:rsidR="001C0557" w:rsidRDefault="001C0557">
      <w:r w:rsidRPr="001C0557">
        <w:rPr>
          <w:b/>
          <w:bCs/>
        </w:rPr>
        <w:t xml:space="preserve">For more information and link to apply:  </w:t>
      </w:r>
      <w:hyperlink r:id="rId5" w:anchor="/job/3957" w:history="1">
        <w:r w:rsidRPr="00C94D39">
          <w:rPr>
            <w:rStyle w:val="Hyperlink"/>
          </w:rPr>
          <w:t>https://pm.healthcaresource.com/cs/major#/job/3957</w:t>
        </w:r>
      </w:hyperlink>
    </w:p>
    <w:p w14:paraId="2F244683" w14:textId="77777777" w:rsidR="001C0557" w:rsidRDefault="001C0557"/>
    <w:sectPr w:rsidR="001C0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B2DBC"/>
    <w:multiLevelType w:val="multilevel"/>
    <w:tmpl w:val="8D2E9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0624785">
    <w:abstractNumId w:val="0"/>
  </w:num>
  <w:num w:numId="2" w16cid:durableId="1031880046">
    <w:abstractNumId w:val="0"/>
    <w:lvlOverride w:ilvl="2">
      <w:lvl w:ilvl="2">
        <w:numFmt w:val="upperLetter"/>
        <w:lvlText w:val="%3."/>
        <w:lvlJc w:val="left"/>
      </w:lvl>
    </w:lvlOverride>
  </w:num>
  <w:num w:numId="3" w16cid:durableId="145704841">
    <w:abstractNumId w:val="0"/>
    <w:lvlOverride w:ilvl="2">
      <w:lvl w:ilvl="2">
        <w:numFmt w:val="upperLetter"/>
        <w:lvlText w:val="%3."/>
        <w:lvlJc w:val="left"/>
      </w:lvl>
    </w:lvlOverride>
  </w:num>
  <w:num w:numId="4" w16cid:durableId="545801892">
    <w:abstractNumId w:val="0"/>
    <w:lvlOverride w:ilvl="2">
      <w:lvl w:ilvl="2">
        <w:numFmt w:val="upperLetter"/>
        <w:lvlText w:val="%3."/>
        <w:lvlJc w:val="left"/>
      </w:lvl>
    </w:lvlOverride>
  </w:num>
  <w:num w:numId="5" w16cid:durableId="1849248282">
    <w:abstractNumId w:val="0"/>
    <w:lvlOverride w:ilvl="2">
      <w:lvl w:ilvl="2">
        <w:numFmt w:val="upperLetter"/>
        <w:lvlText w:val="%3."/>
        <w:lvlJc w:val="left"/>
      </w:lvl>
    </w:lvlOverride>
  </w:num>
  <w:num w:numId="6" w16cid:durableId="914821318">
    <w:abstractNumId w:val="0"/>
    <w:lvlOverride w:ilvl="2">
      <w:lvl w:ilvl="2">
        <w:numFmt w:val="upperLetter"/>
        <w:lvlText w:val="%3."/>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557"/>
    <w:rsid w:val="00177FE9"/>
    <w:rsid w:val="001C0557"/>
    <w:rsid w:val="003C6FCB"/>
    <w:rsid w:val="004717F1"/>
    <w:rsid w:val="00CA29D6"/>
    <w:rsid w:val="00D039AB"/>
    <w:rsid w:val="00F93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5722"/>
  <w15:chartTrackingRefBased/>
  <w15:docId w15:val="{73B3AF6B-9D87-4BB0-B2EE-CF432E85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5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05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05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05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05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05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5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5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5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5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05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05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05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05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05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5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5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557"/>
    <w:rPr>
      <w:rFonts w:eastAsiaTheme="majorEastAsia" w:cstheme="majorBidi"/>
      <w:color w:val="272727" w:themeColor="text1" w:themeTint="D8"/>
    </w:rPr>
  </w:style>
  <w:style w:type="paragraph" w:styleId="Title">
    <w:name w:val="Title"/>
    <w:basedOn w:val="Normal"/>
    <w:next w:val="Normal"/>
    <w:link w:val="TitleChar"/>
    <w:uiPriority w:val="10"/>
    <w:qFormat/>
    <w:rsid w:val="001C05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5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5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5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557"/>
    <w:pPr>
      <w:spacing w:before="160"/>
      <w:jc w:val="center"/>
    </w:pPr>
    <w:rPr>
      <w:i/>
      <w:iCs/>
      <w:color w:val="404040" w:themeColor="text1" w:themeTint="BF"/>
    </w:rPr>
  </w:style>
  <w:style w:type="character" w:customStyle="1" w:styleId="QuoteChar">
    <w:name w:val="Quote Char"/>
    <w:basedOn w:val="DefaultParagraphFont"/>
    <w:link w:val="Quote"/>
    <w:uiPriority w:val="29"/>
    <w:rsid w:val="001C0557"/>
    <w:rPr>
      <w:i/>
      <w:iCs/>
      <w:color w:val="404040" w:themeColor="text1" w:themeTint="BF"/>
    </w:rPr>
  </w:style>
  <w:style w:type="paragraph" w:styleId="ListParagraph">
    <w:name w:val="List Paragraph"/>
    <w:basedOn w:val="Normal"/>
    <w:uiPriority w:val="34"/>
    <w:qFormat/>
    <w:rsid w:val="001C0557"/>
    <w:pPr>
      <w:ind w:left="720"/>
      <w:contextualSpacing/>
    </w:pPr>
  </w:style>
  <w:style w:type="character" w:styleId="IntenseEmphasis">
    <w:name w:val="Intense Emphasis"/>
    <w:basedOn w:val="DefaultParagraphFont"/>
    <w:uiPriority w:val="21"/>
    <w:qFormat/>
    <w:rsid w:val="001C0557"/>
    <w:rPr>
      <w:i/>
      <w:iCs/>
      <w:color w:val="0F4761" w:themeColor="accent1" w:themeShade="BF"/>
    </w:rPr>
  </w:style>
  <w:style w:type="paragraph" w:styleId="IntenseQuote">
    <w:name w:val="Intense Quote"/>
    <w:basedOn w:val="Normal"/>
    <w:next w:val="Normal"/>
    <w:link w:val="IntenseQuoteChar"/>
    <w:uiPriority w:val="30"/>
    <w:qFormat/>
    <w:rsid w:val="001C05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0557"/>
    <w:rPr>
      <w:i/>
      <w:iCs/>
      <w:color w:val="0F4761" w:themeColor="accent1" w:themeShade="BF"/>
    </w:rPr>
  </w:style>
  <w:style w:type="character" w:styleId="IntenseReference">
    <w:name w:val="Intense Reference"/>
    <w:basedOn w:val="DefaultParagraphFont"/>
    <w:uiPriority w:val="32"/>
    <w:qFormat/>
    <w:rsid w:val="001C0557"/>
    <w:rPr>
      <w:b/>
      <w:bCs/>
      <w:smallCaps/>
      <w:color w:val="0F4761" w:themeColor="accent1" w:themeShade="BF"/>
      <w:spacing w:val="5"/>
    </w:rPr>
  </w:style>
  <w:style w:type="character" w:styleId="Hyperlink">
    <w:name w:val="Hyperlink"/>
    <w:basedOn w:val="DefaultParagraphFont"/>
    <w:uiPriority w:val="99"/>
    <w:unhideWhenUsed/>
    <w:rsid w:val="001C0557"/>
    <w:rPr>
      <w:color w:val="467886" w:themeColor="hyperlink"/>
      <w:u w:val="single"/>
    </w:rPr>
  </w:style>
  <w:style w:type="character" w:styleId="UnresolvedMention">
    <w:name w:val="Unresolved Mention"/>
    <w:basedOn w:val="DefaultParagraphFont"/>
    <w:uiPriority w:val="99"/>
    <w:semiHidden/>
    <w:unhideWhenUsed/>
    <w:rsid w:val="001C0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123775">
      <w:bodyDiv w:val="1"/>
      <w:marLeft w:val="0"/>
      <w:marRight w:val="0"/>
      <w:marTop w:val="0"/>
      <w:marBottom w:val="0"/>
      <w:divBdr>
        <w:top w:val="none" w:sz="0" w:space="0" w:color="auto"/>
        <w:left w:val="none" w:sz="0" w:space="0" w:color="auto"/>
        <w:bottom w:val="none" w:sz="0" w:space="0" w:color="auto"/>
        <w:right w:val="none" w:sz="0" w:space="0" w:color="auto"/>
      </w:divBdr>
      <w:divsChild>
        <w:div w:id="1389525191">
          <w:marLeft w:val="0"/>
          <w:marRight w:val="0"/>
          <w:marTop w:val="300"/>
          <w:marBottom w:val="0"/>
          <w:divBdr>
            <w:top w:val="none" w:sz="0" w:space="0" w:color="auto"/>
            <w:left w:val="none" w:sz="0" w:space="0" w:color="auto"/>
            <w:bottom w:val="none" w:sz="0" w:space="0" w:color="auto"/>
            <w:right w:val="none" w:sz="0" w:space="0" w:color="auto"/>
          </w:divBdr>
          <w:divsChild>
            <w:div w:id="1356034715">
              <w:marLeft w:val="-225"/>
              <w:marRight w:val="-225"/>
              <w:marTop w:val="0"/>
              <w:marBottom w:val="0"/>
              <w:divBdr>
                <w:top w:val="none" w:sz="0" w:space="0" w:color="auto"/>
                <w:left w:val="none" w:sz="0" w:space="0" w:color="auto"/>
                <w:bottom w:val="none" w:sz="0" w:space="0" w:color="auto"/>
                <w:right w:val="none" w:sz="0" w:space="0" w:color="auto"/>
              </w:divBdr>
              <w:divsChild>
                <w:div w:id="896477622">
                  <w:marLeft w:val="0"/>
                  <w:marRight w:val="0"/>
                  <w:marTop w:val="0"/>
                  <w:marBottom w:val="0"/>
                  <w:divBdr>
                    <w:top w:val="none" w:sz="0" w:space="0" w:color="auto"/>
                    <w:left w:val="none" w:sz="0" w:space="0" w:color="auto"/>
                    <w:bottom w:val="none" w:sz="0" w:space="0" w:color="auto"/>
                    <w:right w:val="none" w:sz="0" w:space="0" w:color="auto"/>
                  </w:divBdr>
                  <w:divsChild>
                    <w:div w:id="267205924">
                      <w:marLeft w:val="-225"/>
                      <w:marRight w:val="-225"/>
                      <w:marTop w:val="0"/>
                      <w:marBottom w:val="0"/>
                      <w:divBdr>
                        <w:top w:val="none" w:sz="0" w:space="0" w:color="auto"/>
                        <w:left w:val="none" w:sz="0" w:space="0" w:color="auto"/>
                        <w:bottom w:val="none" w:sz="0" w:space="0" w:color="auto"/>
                        <w:right w:val="none" w:sz="0" w:space="0" w:color="auto"/>
                      </w:divBdr>
                      <w:divsChild>
                        <w:div w:id="1315530172">
                          <w:marLeft w:val="0"/>
                          <w:marRight w:val="0"/>
                          <w:marTop w:val="0"/>
                          <w:marBottom w:val="0"/>
                          <w:divBdr>
                            <w:top w:val="none" w:sz="0" w:space="0" w:color="auto"/>
                            <w:left w:val="none" w:sz="0" w:space="0" w:color="auto"/>
                            <w:bottom w:val="none" w:sz="0" w:space="0" w:color="auto"/>
                            <w:right w:val="none" w:sz="0" w:space="0" w:color="auto"/>
                          </w:divBdr>
                          <w:divsChild>
                            <w:div w:id="1949119266">
                              <w:marLeft w:val="-225"/>
                              <w:marRight w:val="-225"/>
                              <w:marTop w:val="0"/>
                              <w:marBottom w:val="0"/>
                              <w:divBdr>
                                <w:top w:val="none" w:sz="0" w:space="0" w:color="auto"/>
                                <w:left w:val="none" w:sz="0" w:space="0" w:color="auto"/>
                                <w:bottom w:val="none" w:sz="0" w:space="0" w:color="auto"/>
                                <w:right w:val="none" w:sz="0" w:space="0" w:color="auto"/>
                              </w:divBdr>
                              <w:divsChild>
                                <w:div w:id="62485921">
                                  <w:marLeft w:val="0"/>
                                  <w:marRight w:val="0"/>
                                  <w:marTop w:val="0"/>
                                  <w:marBottom w:val="150"/>
                                  <w:divBdr>
                                    <w:top w:val="none" w:sz="0" w:space="0" w:color="auto"/>
                                    <w:left w:val="none" w:sz="0" w:space="0" w:color="auto"/>
                                    <w:bottom w:val="none" w:sz="0" w:space="0" w:color="auto"/>
                                    <w:right w:val="none" w:sz="0" w:space="0" w:color="auto"/>
                                  </w:divBdr>
                                </w:div>
                                <w:div w:id="1548490600">
                                  <w:marLeft w:val="0"/>
                                  <w:marRight w:val="0"/>
                                  <w:marTop w:val="0"/>
                                  <w:marBottom w:val="150"/>
                                  <w:divBdr>
                                    <w:top w:val="none" w:sz="0" w:space="0" w:color="auto"/>
                                    <w:left w:val="none" w:sz="0" w:space="0" w:color="auto"/>
                                    <w:bottom w:val="none" w:sz="0" w:space="0" w:color="auto"/>
                                    <w:right w:val="none" w:sz="0" w:space="0" w:color="auto"/>
                                  </w:divBdr>
                                </w:div>
                              </w:divsChild>
                            </w:div>
                            <w:div w:id="2018846576">
                              <w:marLeft w:val="-225"/>
                              <w:marRight w:val="-225"/>
                              <w:marTop w:val="0"/>
                              <w:marBottom w:val="0"/>
                              <w:divBdr>
                                <w:top w:val="none" w:sz="0" w:space="0" w:color="auto"/>
                                <w:left w:val="none" w:sz="0" w:space="0" w:color="auto"/>
                                <w:bottom w:val="none" w:sz="0" w:space="0" w:color="auto"/>
                                <w:right w:val="none" w:sz="0" w:space="0" w:color="auto"/>
                              </w:divBdr>
                              <w:divsChild>
                                <w:div w:id="624578875">
                                  <w:marLeft w:val="0"/>
                                  <w:marRight w:val="0"/>
                                  <w:marTop w:val="0"/>
                                  <w:marBottom w:val="150"/>
                                  <w:divBdr>
                                    <w:top w:val="none" w:sz="0" w:space="0" w:color="auto"/>
                                    <w:left w:val="none" w:sz="0" w:space="0" w:color="auto"/>
                                    <w:bottom w:val="none" w:sz="0" w:space="0" w:color="auto"/>
                                    <w:right w:val="none" w:sz="0" w:space="0" w:color="auto"/>
                                  </w:divBdr>
                                </w:div>
                                <w:div w:id="1974360096">
                                  <w:marLeft w:val="0"/>
                                  <w:marRight w:val="0"/>
                                  <w:marTop w:val="0"/>
                                  <w:marBottom w:val="150"/>
                                  <w:divBdr>
                                    <w:top w:val="none" w:sz="0" w:space="0" w:color="auto"/>
                                    <w:left w:val="none" w:sz="0" w:space="0" w:color="auto"/>
                                    <w:bottom w:val="none" w:sz="0" w:space="0" w:color="auto"/>
                                    <w:right w:val="none" w:sz="0" w:space="0" w:color="auto"/>
                                  </w:divBdr>
                                </w:div>
                              </w:divsChild>
                            </w:div>
                            <w:div w:id="443883150">
                              <w:marLeft w:val="-225"/>
                              <w:marRight w:val="-225"/>
                              <w:marTop w:val="0"/>
                              <w:marBottom w:val="0"/>
                              <w:divBdr>
                                <w:top w:val="none" w:sz="0" w:space="0" w:color="auto"/>
                                <w:left w:val="none" w:sz="0" w:space="0" w:color="auto"/>
                                <w:bottom w:val="none" w:sz="0" w:space="0" w:color="auto"/>
                                <w:right w:val="none" w:sz="0" w:space="0" w:color="auto"/>
                              </w:divBdr>
                              <w:divsChild>
                                <w:div w:id="426315103">
                                  <w:marLeft w:val="0"/>
                                  <w:marRight w:val="0"/>
                                  <w:marTop w:val="0"/>
                                  <w:marBottom w:val="150"/>
                                  <w:divBdr>
                                    <w:top w:val="none" w:sz="0" w:space="0" w:color="auto"/>
                                    <w:left w:val="none" w:sz="0" w:space="0" w:color="auto"/>
                                    <w:bottom w:val="none" w:sz="0" w:space="0" w:color="auto"/>
                                    <w:right w:val="none" w:sz="0" w:space="0" w:color="auto"/>
                                  </w:divBdr>
                                </w:div>
                                <w:div w:id="85468764">
                                  <w:marLeft w:val="0"/>
                                  <w:marRight w:val="0"/>
                                  <w:marTop w:val="0"/>
                                  <w:marBottom w:val="150"/>
                                  <w:divBdr>
                                    <w:top w:val="none" w:sz="0" w:space="0" w:color="auto"/>
                                    <w:left w:val="none" w:sz="0" w:space="0" w:color="auto"/>
                                    <w:bottom w:val="none" w:sz="0" w:space="0" w:color="auto"/>
                                    <w:right w:val="none" w:sz="0" w:space="0" w:color="auto"/>
                                  </w:divBdr>
                                </w:div>
                              </w:divsChild>
                            </w:div>
                            <w:div w:id="1660619709">
                              <w:marLeft w:val="-225"/>
                              <w:marRight w:val="-225"/>
                              <w:marTop w:val="0"/>
                              <w:marBottom w:val="0"/>
                              <w:divBdr>
                                <w:top w:val="none" w:sz="0" w:space="0" w:color="auto"/>
                                <w:left w:val="none" w:sz="0" w:space="0" w:color="auto"/>
                                <w:bottom w:val="none" w:sz="0" w:space="0" w:color="auto"/>
                                <w:right w:val="none" w:sz="0" w:space="0" w:color="auto"/>
                              </w:divBdr>
                              <w:divsChild>
                                <w:div w:id="666058682">
                                  <w:marLeft w:val="0"/>
                                  <w:marRight w:val="0"/>
                                  <w:marTop w:val="0"/>
                                  <w:marBottom w:val="150"/>
                                  <w:divBdr>
                                    <w:top w:val="none" w:sz="0" w:space="0" w:color="auto"/>
                                    <w:left w:val="none" w:sz="0" w:space="0" w:color="auto"/>
                                    <w:bottom w:val="none" w:sz="0" w:space="0" w:color="auto"/>
                                    <w:right w:val="none" w:sz="0" w:space="0" w:color="auto"/>
                                  </w:divBdr>
                                  <w:divsChild>
                                    <w:div w:id="1850824987">
                                      <w:marLeft w:val="0"/>
                                      <w:marRight w:val="0"/>
                                      <w:marTop w:val="0"/>
                                      <w:marBottom w:val="0"/>
                                      <w:divBdr>
                                        <w:top w:val="none" w:sz="0" w:space="0" w:color="auto"/>
                                        <w:left w:val="none" w:sz="0" w:space="0" w:color="auto"/>
                                        <w:bottom w:val="none" w:sz="0" w:space="0" w:color="auto"/>
                                        <w:right w:val="none" w:sz="0" w:space="0" w:color="auto"/>
                                      </w:divBdr>
                                    </w:div>
                                    <w:div w:id="2124304352">
                                      <w:marLeft w:val="0"/>
                                      <w:marRight w:val="0"/>
                                      <w:marTop w:val="0"/>
                                      <w:marBottom w:val="0"/>
                                      <w:divBdr>
                                        <w:top w:val="none" w:sz="0" w:space="0" w:color="auto"/>
                                        <w:left w:val="none" w:sz="0" w:space="0" w:color="auto"/>
                                        <w:bottom w:val="none" w:sz="0" w:space="0" w:color="auto"/>
                                        <w:right w:val="none" w:sz="0" w:space="0" w:color="auto"/>
                                      </w:divBdr>
                                    </w:div>
                                    <w:div w:id="1675957943">
                                      <w:marLeft w:val="0"/>
                                      <w:marRight w:val="0"/>
                                      <w:marTop w:val="0"/>
                                      <w:marBottom w:val="0"/>
                                      <w:divBdr>
                                        <w:top w:val="none" w:sz="0" w:space="0" w:color="auto"/>
                                        <w:left w:val="none" w:sz="0" w:space="0" w:color="auto"/>
                                        <w:bottom w:val="none" w:sz="0" w:space="0" w:color="auto"/>
                                        <w:right w:val="none" w:sz="0" w:space="0" w:color="auto"/>
                                      </w:divBdr>
                                    </w:div>
                                    <w:div w:id="1762992689">
                                      <w:marLeft w:val="0"/>
                                      <w:marRight w:val="0"/>
                                      <w:marTop w:val="0"/>
                                      <w:marBottom w:val="0"/>
                                      <w:divBdr>
                                        <w:top w:val="none" w:sz="0" w:space="0" w:color="auto"/>
                                        <w:left w:val="none" w:sz="0" w:space="0" w:color="auto"/>
                                        <w:bottom w:val="none" w:sz="0" w:space="0" w:color="auto"/>
                                        <w:right w:val="none" w:sz="0" w:space="0" w:color="auto"/>
                                      </w:divBdr>
                                    </w:div>
                                    <w:div w:id="171604567">
                                      <w:marLeft w:val="0"/>
                                      <w:marRight w:val="0"/>
                                      <w:marTop w:val="0"/>
                                      <w:marBottom w:val="0"/>
                                      <w:divBdr>
                                        <w:top w:val="none" w:sz="0" w:space="0" w:color="auto"/>
                                        <w:left w:val="none" w:sz="0" w:space="0" w:color="auto"/>
                                        <w:bottom w:val="none" w:sz="0" w:space="0" w:color="auto"/>
                                        <w:right w:val="none" w:sz="0" w:space="0" w:color="auto"/>
                                      </w:divBdr>
                                    </w:div>
                                    <w:div w:id="5786507">
                                      <w:marLeft w:val="0"/>
                                      <w:marRight w:val="0"/>
                                      <w:marTop w:val="0"/>
                                      <w:marBottom w:val="0"/>
                                      <w:divBdr>
                                        <w:top w:val="none" w:sz="0" w:space="0" w:color="auto"/>
                                        <w:left w:val="none" w:sz="0" w:space="0" w:color="auto"/>
                                        <w:bottom w:val="none" w:sz="0" w:space="0" w:color="auto"/>
                                        <w:right w:val="none" w:sz="0" w:space="0" w:color="auto"/>
                                      </w:divBdr>
                                    </w:div>
                                    <w:div w:id="72974291">
                                      <w:marLeft w:val="0"/>
                                      <w:marRight w:val="0"/>
                                      <w:marTop w:val="0"/>
                                      <w:marBottom w:val="0"/>
                                      <w:divBdr>
                                        <w:top w:val="none" w:sz="0" w:space="0" w:color="auto"/>
                                        <w:left w:val="none" w:sz="0" w:space="0" w:color="auto"/>
                                        <w:bottom w:val="none" w:sz="0" w:space="0" w:color="auto"/>
                                        <w:right w:val="none" w:sz="0" w:space="0" w:color="auto"/>
                                      </w:divBdr>
                                    </w:div>
                                    <w:div w:id="1811242422">
                                      <w:marLeft w:val="0"/>
                                      <w:marRight w:val="0"/>
                                      <w:marTop w:val="0"/>
                                      <w:marBottom w:val="0"/>
                                      <w:divBdr>
                                        <w:top w:val="none" w:sz="0" w:space="0" w:color="auto"/>
                                        <w:left w:val="none" w:sz="0" w:space="0" w:color="auto"/>
                                        <w:bottom w:val="none" w:sz="0" w:space="0" w:color="auto"/>
                                        <w:right w:val="none" w:sz="0" w:space="0" w:color="auto"/>
                                      </w:divBdr>
                                    </w:div>
                                    <w:div w:id="1902672297">
                                      <w:marLeft w:val="0"/>
                                      <w:marRight w:val="0"/>
                                      <w:marTop w:val="0"/>
                                      <w:marBottom w:val="0"/>
                                      <w:divBdr>
                                        <w:top w:val="none" w:sz="0" w:space="0" w:color="auto"/>
                                        <w:left w:val="none" w:sz="0" w:space="0" w:color="auto"/>
                                        <w:bottom w:val="none" w:sz="0" w:space="0" w:color="auto"/>
                                        <w:right w:val="none" w:sz="0" w:space="0" w:color="auto"/>
                                      </w:divBdr>
                                    </w:div>
                                    <w:div w:id="1967588985">
                                      <w:marLeft w:val="0"/>
                                      <w:marRight w:val="0"/>
                                      <w:marTop w:val="0"/>
                                      <w:marBottom w:val="0"/>
                                      <w:divBdr>
                                        <w:top w:val="none" w:sz="0" w:space="0" w:color="auto"/>
                                        <w:left w:val="none" w:sz="0" w:space="0" w:color="auto"/>
                                        <w:bottom w:val="none" w:sz="0" w:space="0" w:color="auto"/>
                                        <w:right w:val="none" w:sz="0" w:space="0" w:color="auto"/>
                                      </w:divBdr>
                                    </w:div>
                                    <w:div w:id="1557859571">
                                      <w:marLeft w:val="0"/>
                                      <w:marRight w:val="0"/>
                                      <w:marTop w:val="0"/>
                                      <w:marBottom w:val="0"/>
                                      <w:divBdr>
                                        <w:top w:val="none" w:sz="0" w:space="0" w:color="auto"/>
                                        <w:left w:val="none" w:sz="0" w:space="0" w:color="auto"/>
                                        <w:bottom w:val="none" w:sz="0" w:space="0" w:color="auto"/>
                                        <w:right w:val="none" w:sz="0" w:space="0" w:color="auto"/>
                                      </w:divBdr>
                                    </w:div>
                                    <w:div w:id="1448156653">
                                      <w:marLeft w:val="0"/>
                                      <w:marRight w:val="0"/>
                                      <w:marTop w:val="0"/>
                                      <w:marBottom w:val="0"/>
                                      <w:divBdr>
                                        <w:top w:val="none" w:sz="0" w:space="0" w:color="auto"/>
                                        <w:left w:val="none" w:sz="0" w:space="0" w:color="auto"/>
                                        <w:bottom w:val="none" w:sz="0" w:space="0" w:color="auto"/>
                                        <w:right w:val="none" w:sz="0" w:space="0" w:color="auto"/>
                                      </w:divBdr>
                                    </w:div>
                                    <w:div w:id="725377009">
                                      <w:marLeft w:val="0"/>
                                      <w:marRight w:val="0"/>
                                      <w:marTop w:val="0"/>
                                      <w:marBottom w:val="0"/>
                                      <w:divBdr>
                                        <w:top w:val="none" w:sz="0" w:space="0" w:color="auto"/>
                                        <w:left w:val="none" w:sz="0" w:space="0" w:color="auto"/>
                                        <w:bottom w:val="none" w:sz="0" w:space="0" w:color="auto"/>
                                        <w:right w:val="none" w:sz="0" w:space="0" w:color="auto"/>
                                      </w:divBdr>
                                    </w:div>
                                    <w:div w:id="128766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384891">
      <w:bodyDiv w:val="1"/>
      <w:marLeft w:val="0"/>
      <w:marRight w:val="0"/>
      <w:marTop w:val="0"/>
      <w:marBottom w:val="0"/>
      <w:divBdr>
        <w:top w:val="none" w:sz="0" w:space="0" w:color="auto"/>
        <w:left w:val="none" w:sz="0" w:space="0" w:color="auto"/>
        <w:bottom w:val="none" w:sz="0" w:space="0" w:color="auto"/>
        <w:right w:val="none" w:sz="0" w:space="0" w:color="auto"/>
      </w:divBdr>
      <w:divsChild>
        <w:div w:id="793328493">
          <w:marLeft w:val="0"/>
          <w:marRight w:val="0"/>
          <w:marTop w:val="300"/>
          <w:marBottom w:val="0"/>
          <w:divBdr>
            <w:top w:val="none" w:sz="0" w:space="0" w:color="auto"/>
            <w:left w:val="none" w:sz="0" w:space="0" w:color="auto"/>
            <w:bottom w:val="none" w:sz="0" w:space="0" w:color="auto"/>
            <w:right w:val="none" w:sz="0" w:space="0" w:color="auto"/>
          </w:divBdr>
          <w:divsChild>
            <w:div w:id="736828399">
              <w:marLeft w:val="-225"/>
              <w:marRight w:val="-225"/>
              <w:marTop w:val="0"/>
              <w:marBottom w:val="0"/>
              <w:divBdr>
                <w:top w:val="none" w:sz="0" w:space="0" w:color="auto"/>
                <w:left w:val="none" w:sz="0" w:space="0" w:color="auto"/>
                <w:bottom w:val="none" w:sz="0" w:space="0" w:color="auto"/>
                <w:right w:val="none" w:sz="0" w:space="0" w:color="auto"/>
              </w:divBdr>
              <w:divsChild>
                <w:div w:id="1734230489">
                  <w:marLeft w:val="0"/>
                  <w:marRight w:val="0"/>
                  <w:marTop w:val="0"/>
                  <w:marBottom w:val="0"/>
                  <w:divBdr>
                    <w:top w:val="none" w:sz="0" w:space="0" w:color="auto"/>
                    <w:left w:val="none" w:sz="0" w:space="0" w:color="auto"/>
                    <w:bottom w:val="none" w:sz="0" w:space="0" w:color="auto"/>
                    <w:right w:val="none" w:sz="0" w:space="0" w:color="auto"/>
                  </w:divBdr>
                  <w:divsChild>
                    <w:div w:id="267935767">
                      <w:marLeft w:val="-225"/>
                      <w:marRight w:val="-225"/>
                      <w:marTop w:val="0"/>
                      <w:marBottom w:val="0"/>
                      <w:divBdr>
                        <w:top w:val="none" w:sz="0" w:space="0" w:color="auto"/>
                        <w:left w:val="none" w:sz="0" w:space="0" w:color="auto"/>
                        <w:bottom w:val="none" w:sz="0" w:space="0" w:color="auto"/>
                        <w:right w:val="none" w:sz="0" w:space="0" w:color="auto"/>
                      </w:divBdr>
                      <w:divsChild>
                        <w:div w:id="1948001329">
                          <w:marLeft w:val="0"/>
                          <w:marRight w:val="0"/>
                          <w:marTop w:val="0"/>
                          <w:marBottom w:val="0"/>
                          <w:divBdr>
                            <w:top w:val="none" w:sz="0" w:space="0" w:color="auto"/>
                            <w:left w:val="none" w:sz="0" w:space="0" w:color="auto"/>
                            <w:bottom w:val="none" w:sz="0" w:space="0" w:color="auto"/>
                            <w:right w:val="none" w:sz="0" w:space="0" w:color="auto"/>
                          </w:divBdr>
                          <w:divsChild>
                            <w:div w:id="77600081">
                              <w:marLeft w:val="-225"/>
                              <w:marRight w:val="-225"/>
                              <w:marTop w:val="0"/>
                              <w:marBottom w:val="0"/>
                              <w:divBdr>
                                <w:top w:val="none" w:sz="0" w:space="0" w:color="auto"/>
                                <w:left w:val="none" w:sz="0" w:space="0" w:color="auto"/>
                                <w:bottom w:val="none" w:sz="0" w:space="0" w:color="auto"/>
                                <w:right w:val="none" w:sz="0" w:space="0" w:color="auto"/>
                              </w:divBdr>
                              <w:divsChild>
                                <w:div w:id="1445541242">
                                  <w:marLeft w:val="0"/>
                                  <w:marRight w:val="0"/>
                                  <w:marTop w:val="0"/>
                                  <w:marBottom w:val="150"/>
                                  <w:divBdr>
                                    <w:top w:val="none" w:sz="0" w:space="0" w:color="auto"/>
                                    <w:left w:val="none" w:sz="0" w:space="0" w:color="auto"/>
                                    <w:bottom w:val="none" w:sz="0" w:space="0" w:color="auto"/>
                                    <w:right w:val="none" w:sz="0" w:space="0" w:color="auto"/>
                                  </w:divBdr>
                                </w:div>
                                <w:div w:id="662902405">
                                  <w:marLeft w:val="0"/>
                                  <w:marRight w:val="0"/>
                                  <w:marTop w:val="0"/>
                                  <w:marBottom w:val="150"/>
                                  <w:divBdr>
                                    <w:top w:val="none" w:sz="0" w:space="0" w:color="auto"/>
                                    <w:left w:val="none" w:sz="0" w:space="0" w:color="auto"/>
                                    <w:bottom w:val="none" w:sz="0" w:space="0" w:color="auto"/>
                                    <w:right w:val="none" w:sz="0" w:space="0" w:color="auto"/>
                                  </w:divBdr>
                                </w:div>
                              </w:divsChild>
                            </w:div>
                            <w:div w:id="1980498641">
                              <w:marLeft w:val="-225"/>
                              <w:marRight w:val="-225"/>
                              <w:marTop w:val="0"/>
                              <w:marBottom w:val="0"/>
                              <w:divBdr>
                                <w:top w:val="none" w:sz="0" w:space="0" w:color="auto"/>
                                <w:left w:val="none" w:sz="0" w:space="0" w:color="auto"/>
                                <w:bottom w:val="none" w:sz="0" w:space="0" w:color="auto"/>
                                <w:right w:val="none" w:sz="0" w:space="0" w:color="auto"/>
                              </w:divBdr>
                              <w:divsChild>
                                <w:div w:id="1338190445">
                                  <w:marLeft w:val="0"/>
                                  <w:marRight w:val="0"/>
                                  <w:marTop w:val="0"/>
                                  <w:marBottom w:val="150"/>
                                  <w:divBdr>
                                    <w:top w:val="none" w:sz="0" w:space="0" w:color="auto"/>
                                    <w:left w:val="none" w:sz="0" w:space="0" w:color="auto"/>
                                    <w:bottom w:val="none" w:sz="0" w:space="0" w:color="auto"/>
                                    <w:right w:val="none" w:sz="0" w:space="0" w:color="auto"/>
                                  </w:divBdr>
                                </w:div>
                                <w:div w:id="1054475077">
                                  <w:marLeft w:val="0"/>
                                  <w:marRight w:val="0"/>
                                  <w:marTop w:val="0"/>
                                  <w:marBottom w:val="150"/>
                                  <w:divBdr>
                                    <w:top w:val="none" w:sz="0" w:space="0" w:color="auto"/>
                                    <w:left w:val="none" w:sz="0" w:space="0" w:color="auto"/>
                                    <w:bottom w:val="none" w:sz="0" w:space="0" w:color="auto"/>
                                    <w:right w:val="none" w:sz="0" w:space="0" w:color="auto"/>
                                  </w:divBdr>
                                </w:div>
                              </w:divsChild>
                            </w:div>
                            <w:div w:id="1941987483">
                              <w:marLeft w:val="-225"/>
                              <w:marRight w:val="-225"/>
                              <w:marTop w:val="0"/>
                              <w:marBottom w:val="0"/>
                              <w:divBdr>
                                <w:top w:val="none" w:sz="0" w:space="0" w:color="auto"/>
                                <w:left w:val="none" w:sz="0" w:space="0" w:color="auto"/>
                                <w:bottom w:val="none" w:sz="0" w:space="0" w:color="auto"/>
                                <w:right w:val="none" w:sz="0" w:space="0" w:color="auto"/>
                              </w:divBdr>
                              <w:divsChild>
                                <w:div w:id="193348480">
                                  <w:marLeft w:val="0"/>
                                  <w:marRight w:val="0"/>
                                  <w:marTop w:val="0"/>
                                  <w:marBottom w:val="150"/>
                                  <w:divBdr>
                                    <w:top w:val="none" w:sz="0" w:space="0" w:color="auto"/>
                                    <w:left w:val="none" w:sz="0" w:space="0" w:color="auto"/>
                                    <w:bottom w:val="none" w:sz="0" w:space="0" w:color="auto"/>
                                    <w:right w:val="none" w:sz="0" w:space="0" w:color="auto"/>
                                  </w:divBdr>
                                </w:div>
                                <w:div w:id="850799986">
                                  <w:marLeft w:val="0"/>
                                  <w:marRight w:val="0"/>
                                  <w:marTop w:val="0"/>
                                  <w:marBottom w:val="150"/>
                                  <w:divBdr>
                                    <w:top w:val="none" w:sz="0" w:space="0" w:color="auto"/>
                                    <w:left w:val="none" w:sz="0" w:space="0" w:color="auto"/>
                                    <w:bottom w:val="none" w:sz="0" w:space="0" w:color="auto"/>
                                    <w:right w:val="none" w:sz="0" w:space="0" w:color="auto"/>
                                  </w:divBdr>
                                </w:div>
                              </w:divsChild>
                            </w:div>
                            <w:div w:id="1435707338">
                              <w:marLeft w:val="-225"/>
                              <w:marRight w:val="-225"/>
                              <w:marTop w:val="0"/>
                              <w:marBottom w:val="0"/>
                              <w:divBdr>
                                <w:top w:val="none" w:sz="0" w:space="0" w:color="auto"/>
                                <w:left w:val="none" w:sz="0" w:space="0" w:color="auto"/>
                                <w:bottom w:val="none" w:sz="0" w:space="0" w:color="auto"/>
                                <w:right w:val="none" w:sz="0" w:space="0" w:color="auto"/>
                              </w:divBdr>
                              <w:divsChild>
                                <w:div w:id="1347948764">
                                  <w:marLeft w:val="0"/>
                                  <w:marRight w:val="0"/>
                                  <w:marTop w:val="0"/>
                                  <w:marBottom w:val="150"/>
                                  <w:divBdr>
                                    <w:top w:val="none" w:sz="0" w:space="0" w:color="auto"/>
                                    <w:left w:val="none" w:sz="0" w:space="0" w:color="auto"/>
                                    <w:bottom w:val="none" w:sz="0" w:space="0" w:color="auto"/>
                                    <w:right w:val="none" w:sz="0" w:space="0" w:color="auto"/>
                                  </w:divBdr>
                                  <w:divsChild>
                                    <w:div w:id="838810832">
                                      <w:marLeft w:val="0"/>
                                      <w:marRight w:val="0"/>
                                      <w:marTop w:val="0"/>
                                      <w:marBottom w:val="0"/>
                                      <w:divBdr>
                                        <w:top w:val="none" w:sz="0" w:space="0" w:color="auto"/>
                                        <w:left w:val="none" w:sz="0" w:space="0" w:color="auto"/>
                                        <w:bottom w:val="none" w:sz="0" w:space="0" w:color="auto"/>
                                        <w:right w:val="none" w:sz="0" w:space="0" w:color="auto"/>
                                      </w:divBdr>
                                    </w:div>
                                    <w:div w:id="423695987">
                                      <w:marLeft w:val="0"/>
                                      <w:marRight w:val="0"/>
                                      <w:marTop w:val="0"/>
                                      <w:marBottom w:val="0"/>
                                      <w:divBdr>
                                        <w:top w:val="none" w:sz="0" w:space="0" w:color="auto"/>
                                        <w:left w:val="none" w:sz="0" w:space="0" w:color="auto"/>
                                        <w:bottom w:val="none" w:sz="0" w:space="0" w:color="auto"/>
                                        <w:right w:val="none" w:sz="0" w:space="0" w:color="auto"/>
                                      </w:divBdr>
                                    </w:div>
                                    <w:div w:id="995765697">
                                      <w:marLeft w:val="0"/>
                                      <w:marRight w:val="0"/>
                                      <w:marTop w:val="0"/>
                                      <w:marBottom w:val="0"/>
                                      <w:divBdr>
                                        <w:top w:val="none" w:sz="0" w:space="0" w:color="auto"/>
                                        <w:left w:val="none" w:sz="0" w:space="0" w:color="auto"/>
                                        <w:bottom w:val="none" w:sz="0" w:space="0" w:color="auto"/>
                                        <w:right w:val="none" w:sz="0" w:space="0" w:color="auto"/>
                                      </w:divBdr>
                                    </w:div>
                                    <w:div w:id="1805927569">
                                      <w:marLeft w:val="0"/>
                                      <w:marRight w:val="0"/>
                                      <w:marTop w:val="0"/>
                                      <w:marBottom w:val="0"/>
                                      <w:divBdr>
                                        <w:top w:val="none" w:sz="0" w:space="0" w:color="auto"/>
                                        <w:left w:val="none" w:sz="0" w:space="0" w:color="auto"/>
                                        <w:bottom w:val="none" w:sz="0" w:space="0" w:color="auto"/>
                                        <w:right w:val="none" w:sz="0" w:space="0" w:color="auto"/>
                                      </w:divBdr>
                                    </w:div>
                                    <w:div w:id="1457797839">
                                      <w:marLeft w:val="0"/>
                                      <w:marRight w:val="0"/>
                                      <w:marTop w:val="0"/>
                                      <w:marBottom w:val="0"/>
                                      <w:divBdr>
                                        <w:top w:val="none" w:sz="0" w:space="0" w:color="auto"/>
                                        <w:left w:val="none" w:sz="0" w:space="0" w:color="auto"/>
                                        <w:bottom w:val="none" w:sz="0" w:space="0" w:color="auto"/>
                                        <w:right w:val="none" w:sz="0" w:space="0" w:color="auto"/>
                                      </w:divBdr>
                                    </w:div>
                                    <w:div w:id="861941693">
                                      <w:marLeft w:val="0"/>
                                      <w:marRight w:val="0"/>
                                      <w:marTop w:val="0"/>
                                      <w:marBottom w:val="0"/>
                                      <w:divBdr>
                                        <w:top w:val="none" w:sz="0" w:space="0" w:color="auto"/>
                                        <w:left w:val="none" w:sz="0" w:space="0" w:color="auto"/>
                                        <w:bottom w:val="none" w:sz="0" w:space="0" w:color="auto"/>
                                        <w:right w:val="none" w:sz="0" w:space="0" w:color="auto"/>
                                      </w:divBdr>
                                    </w:div>
                                    <w:div w:id="137311337">
                                      <w:marLeft w:val="0"/>
                                      <w:marRight w:val="0"/>
                                      <w:marTop w:val="0"/>
                                      <w:marBottom w:val="0"/>
                                      <w:divBdr>
                                        <w:top w:val="none" w:sz="0" w:space="0" w:color="auto"/>
                                        <w:left w:val="none" w:sz="0" w:space="0" w:color="auto"/>
                                        <w:bottom w:val="none" w:sz="0" w:space="0" w:color="auto"/>
                                        <w:right w:val="none" w:sz="0" w:space="0" w:color="auto"/>
                                      </w:divBdr>
                                    </w:div>
                                    <w:div w:id="940646834">
                                      <w:marLeft w:val="0"/>
                                      <w:marRight w:val="0"/>
                                      <w:marTop w:val="0"/>
                                      <w:marBottom w:val="0"/>
                                      <w:divBdr>
                                        <w:top w:val="none" w:sz="0" w:space="0" w:color="auto"/>
                                        <w:left w:val="none" w:sz="0" w:space="0" w:color="auto"/>
                                        <w:bottom w:val="none" w:sz="0" w:space="0" w:color="auto"/>
                                        <w:right w:val="none" w:sz="0" w:space="0" w:color="auto"/>
                                      </w:divBdr>
                                    </w:div>
                                    <w:div w:id="1998999755">
                                      <w:marLeft w:val="0"/>
                                      <w:marRight w:val="0"/>
                                      <w:marTop w:val="0"/>
                                      <w:marBottom w:val="0"/>
                                      <w:divBdr>
                                        <w:top w:val="none" w:sz="0" w:space="0" w:color="auto"/>
                                        <w:left w:val="none" w:sz="0" w:space="0" w:color="auto"/>
                                        <w:bottom w:val="none" w:sz="0" w:space="0" w:color="auto"/>
                                        <w:right w:val="none" w:sz="0" w:space="0" w:color="auto"/>
                                      </w:divBdr>
                                    </w:div>
                                    <w:div w:id="608122595">
                                      <w:marLeft w:val="0"/>
                                      <w:marRight w:val="0"/>
                                      <w:marTop w:val="0"/>
                                      <w:marBottom w:val="0"/>
                                      <w:divBdr>
                                        <w:top w:val="none" w:sz="0" w:space="0" w:color="auto"/>
                                        <w:left w:val="none" w:sz="0" w:space="0" w:color="auto"/>
                                        <w:bottom w:val="none" w:sz="0" w:space="0" w:color="auto"/>
                                        <w:right w:val="none" w:sz="0" w:space="0" w:color="auto"/>
                                      </w:divBdr>
                                    </w:div>
                                    <w:div w:id="49378529">
                                      <w:marLeft w:val="0"/>
                                      <w:marRight w:val="0"/>
                                      <w:marTop w:val="0"/>
                                      <w:marBottom w:val="0"/>
                                      <w:divBdr>
                                        <w:top w:val="none" w:sz="0" w:space="0" w:color="auto"/>
                                        <w:left w:val="none" w:sz="0" w:space="0" w:color="auto"/>
                                        <w:bottom w:val="none" w:sz="0" w:space="0" w:color="auto"/>
                                        <w:right w:val="none" w:sz="0" w:space="0" w:color="auto"/>
                                      </w:divBdr>
                                    </w:div>
                                    <w:div w:id="2030133727">
                                      <w:marLeft w:val="0"/>
                                      <w:marRight w:val="0"/>
                                      <w:marTop w:val="0"/>
                                      <w:marBottom w:val="0"/>
                                      <w:divBdr>
                                        <w:top w:val="none" w:sz="0" w:space="0" w:color="auto"/>
                                        <w:left w:val="none" w:sz="0" w:space="0" w:color="auto"/>
                                        <w:bottom w:val="none" w:sz="0" w:space="0" w:color="auto"/>
                                        <w:right w:val="none" w:sz="0" w:space="0" w:color="auto"/>
                                      </w:divBdr>
                                    </w:div>
                                    <w:div w:id="773522462">
                                      <w:marLeft w:val="0"/>
                                      <w:marRight w:val="0"/>
                                      <w:marTop w:val="0"/>
                                      <w:marBottom w:val="0"/>
                                      <w:divBdr>
                                        <w:top w:val="none" w:sz="0" w:space="0" w:color="auto"/>
                                        <w:left w:val="none" w:sz="0" w:space="0" w:color="auto"/>
                                        <w:bottom w:val="none" w:sz="0" w:space="0" w:color="auto"/>
                                        <w:right w:val="none" w:sz="0" w:space="0" w:color="auto"/>
                                      </w:divBdr>
                                    </w:div>
                                    <w:div w:id="20009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m.healthcaresource.com/cs/maj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239</Words>
  <Characters>1365</Characters>
  <Application>Microsoft Office Word</Application>
  <DocSecurity>0</DocSecurity>
  <Lines>11</Lines>
  <Paragraphs>3</Paragraphs>
  <ScaleCrop>false</ScaleCrop>
  <Company>Butler University</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Corby</dc:creator>
  <cp:keywords/>
  <dc:description/>
  <cp:lastModifiedBy>Karen Corby</cp:lastModifiedBy>
  <cp:revision>3</cp:revision>
  <dcterms:created xsi:type="dcterms:W3CDTF">2025-05-29T14:14:00Z</dcterms:created>
  <dcterms:modified xsi:type="dcterms:W3CDTF">2025-05-29T14:24:00Z</dcterms:modified>
</cp:coreProperties>
</file>