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7750" w14:textId="77777777" w:rsidR="008316D3" w:rsidRPr="008316D3" w:rsidRDefault="008316D3" w:rsidP="008316D3">
      <w:pPr>
        <w:rPr>
          <w:b/>
          <w:bCs/>
        </w:rPr>
      </w:pPr>
      <w:r w:rsidRPr="008316D3">
        <w:rPr>
          <w:b/>
          <w:bCs/>
        </w:rPr>
        <w:t>Nurse Practitioner or Physician Assistant - Nocturnist Hospitalist- Float</w:t>
      </w:r>
    </w:p>
    <w:p w14:paraId="5F52B2CD" w14:textId="77777777" w:rsidR="008316D3" w:rsidRDefault="008316D3" w:rsidP="008316D3"/>
    <w:p w14:paraId="0F471974" w14:textId="4D3758B3" w:rsidR="008316D3" w:rsidRPr="008316D3" w:rsidRDefault="008316D3" w:rsidP="008316D3">
      <w:r w:rsidRPr="008316D3">
        <w:t>Our dynamic </w:t>
      </w:r>
      <w:r w:rsidRPr="008316D3">
        <w:rPr>
          <w:b/>
          <w:bCs/>
        </w:rPr>
        <w:t>Hospitalist</w:t>
      </w:r>
      <w:r w:rsidRPr="008316D3">
        <w:t> group has an opportunity for a </w:t>
      </w:r>
      <w:r w:rsidRPr="008316D3">
        <w:rPr>
          <w:b/>
          <w:bCs/>
        </w:rPr>
        <w:t>Nurse Practitioner or Physician Assistant</w:t>
      </w:r>
      <w:r w:rsidRPr="008316D3">
        <w:t> to join their team. </w:t>
      </w:r>
    </w:p>
    <w:p w14:paraId="35A826DF" w14:textId="77777777" w:rsidR="008316D3" w:rsidRPr="008316D3" w:rsidRDefault="008316D3" w:rsidP="008316D3">
      <w:r w:rsidRPr="008316D3">
        <w:rPr>
          <w:b/>
          <w:bCs/>
          <w:u w:val="single"/>
        </w:rPr>
        <w:t>Opportunity Details</w:t>
      </w:r>
    </w:p>
    <w:p w14:paraId="0EE8078A" w14:textId="77777777" w:rsidR="008316D3" w:rsidRPr="008316D3" w:rsidRDefault="008316D3" w:rsidP="008316D3">
      <w:pPr>
        <w:numPr>
          <w:ilvl w:val="0"/>
          <w:numId w:val="1"/>
        </w:numPr>
      </w:pPr>
      <w:r w:rsidRPr="008316D3">
        <w:t>Full-time, Night Shift, FLOAT </w:t>
      </w:r>
    </w:p>
    <w:p w14:paraId="7675FA64" w14:textId="77777777" w:rsidR="008316D3" w:rsidRPr="008316D3" w:rsidRDefault="008316D3" w:rsidP="008316D3">
      <w:pPr>
        <w:numPr>
          <w:ilvl w:val="1"/>
          <w:numId w:val="1"/>
        </w:numPr>
      </w:pPr>
      <w:r w:rsidRPr="008316D3">
        <w:t xml:space="preserve">This position will be expected to work at </w:t>
      </w:r>
      <w:proofErr w:type="gramStart"/>
      <w:r w:rsidRPr="008316D3">
        <w:t>all of</w:t>
      </w:r>
      <w:proofErr w:type="gramEnd"/>
      <w:r w:rsidRPr="008316D3">
        <w:t xml:space="preserve"> our locations across the Indianapolis Metro area (IU Health Methodist, University, North, Fishers and West)</w:t>
      </w:r>
    </w:p>
    <w:p w14:paraId="2713D68D" w14:textId="77777777" w:rsidR="008316D3" w:rsidRPr="008316D3" w:rsidRDefault="008316D3" w:rsidP="008316D3">
      <w:pPr>
        <w:numPr>
          <w:ilvl w:val="1"/>
          <w:numId w:val="1"/>
        </w:numPr>
      </w:pPr>
      <w:r w:rsidRPr="008316D3">
        <w:t xml:space="preserve">Primarily responsible for filling in long-term vacancies and </w:t>
      </w:r>
      <w:proofErr w:type="gramStart"/>
      <w:r w:rsidRPr="008316D3">
        <w:t>is</w:t>
      </w:r>
      <w:proofErr w:type="gramEnd"/>
      <w:r w:rsidRPr="008316D3">
        <w:t xml:space="preserve"> usually assigned at their location several weeks or months at a time. </w:t>
      </w:r>
    </w:p>
    <w:p w14:paraId="3F1A9B64" w14:textId="77777777" w:rsidR="008316D3" w:rsidRPr="008316D3" w:rsidRDefault="008316D3" w:rsidP="008316D3">
      <w:pPr>
        <w:numPr>
          <w:ilvl w:val="1"/>
          <w:numId w:val="1"/>
        </w:numPr>
      </w:pPr>
      <w:r w:rsidRPr="008316D3">
        <w:t>Night shift varies at each location, but it is designed as either 2P-2A, 4P-4A or 6P-6A</w:t>
      </w:r>
    </w:p>
    <w:p w14:paraId="7AC81FB2" w14:textId="77777777" w:rsidR="008316D3" w:rsidRPr="008316D3" w:rsidRDefault="008316D3" w:rsidP="008316D3">
      <w:pPr>
        <w:numPr>
          <w:ilvl w:val="1"/>
          <w:numId w:val="1"/>
        </w:numPr>
      </w:pPr>
      <w:r w:rsidRPr="008316D3">
        <w:t>APP's will work 3-12-hour shifts every week, every third weekend, one major summer holiday (Memorial Day, Labor Day) and one major winter holiday (Christmas/ Thanksgiving) each year. (</w:t>
      </w:r>
      <w:r w:rsidRPr="008316D3">
        <w:rPr>
          <w:i/>
          <w:iCs/>
        </w:rPr>
        <w:t>We realize this requires lots of flexibility on the APP, and we will work hard on your personal preferences and schedule)</w:t>
      </w:r>
    </w:p>
    <w:p w14:paraId="6A74DDBB" w14:textId="77777777" w:rsidR="008316D3" w:rsidRPr="008316D3" w:rsidRDefault="008316D3" w:rsidP="008316D3">
      <w:pPr>
        <w:numPr>
          <w:ilvl w:val="1"/>
          <w:numId w:val="1"/>
        </w:numPr>
      </w:pPr>
      <w:r w:rsidRPr="008316D3">
        <w:t>No Call</w:t>
      </w:r>
    </w:p>
    <w:p w14:paraId="206B48B2" w14:textId="77777777" w:rsidR="008316D3" w:rsidRPr="008316D3" w:rsidRDefault="008316D3" w:rsidP="008316D3">
      <w:pPr>
        <w:numPr>
          <w:ilvl w:val="0"/>
          <w:numId w:val="1"/>
        </w:numPr>
      </w:pPr>
      <w:r w:rsidRPr="008316D3">
        <w:t xml:space="preserve">100% </w:t>
      </w:r>
      <w:proofErr w:type="gramStart"/>
      <w:r w:rsidRPr="008316D3">
        <w:t>inpatient</w:t>
      </w:r>
      <w:proofErr w:type="gramEnd"/>
    </w:p>
    <w:p w14:paraId="4ED08E82" w14:textId="77777777" w:rsidR="008316D3" w:rsidRPr="008316D3" w:rsidRDefault="008316D3" w:rsidP="008316D3">
      <w:pPr>
        <w:numPr>
          <w:ilvl w:val="0"/>
          <w:numId w:val="1"/>
        </w:numPr>
      </w:pPr>
      <w:r w:rsidRPr="008316D3">
        <w:t>Team includes 20 physicians and 5 advanced practice providers</w:t>
      </w:r>
    </w:p>
    <w:p w14:paraId="31F7F3C2" w14:textId="77777777" w:rsidR="008316D3" w:rsidRPr="008316D3" w:rsidRDefault="008316D3" w:rsidP="008316D3">
      <w:r w:rsidRPr="008316D3">
        <w:rPr>
          <w:b/>
          <w:bCs/>
          <w:u w:val="single"/>
        </w:rPr>
        <w:t>Key responsibilities</w:t>
      </w:r>
    </w:p>
    <w:p w14:paraId="104F2DD9" w14:textId="77777777" w:rsidR="008316D3" w:rsidRPr="008316D3" w:rsidRDefault="008316D3" w:rsidP="008316D3">
      <w:pPr>
        <w:numPr>
          <w:ilvl w:val="0"/>
          <w:numId w:val="2"/>
        </w:numPr>
      </w:pPr>
      <w:r w:rsidRPr="008316D3">
        <w:t>Primarily responsible for completing admissions from the Emergency Department</w:t>
      </w:r>
    </w:p>
    <w:p w14:paraId="489EA58A" w14:textId="77777777" w:rsidR="008316D3" w:rsidRPr="008316D3" w:rsidRDefault="008316D3" w:rsidP="008316D3">
      <w:pPr>
        <w:numPr>
          <w:ilvl w:val="0"/>
          <w:numId w:val="2"/>
        </w:numPr>
      </w:pPr>
      <w:r w:rsidRPr="008316D3">
        <w:t xml:space="preserve">Occasionally receive IM </w:t>
      </w:r>
      <w:proofErr w:type="gramStart"/>
      <w:r w:rsidRPr="008316D3">
        <w:t>consult</w:t>
      </w:r>
      <w:proofErr w:type="gramEnd"/>
      <w:r w:rsidRPr="008316D3">
        <w:t xml:space="preserve"> requests from other services (General Surgery) and transfers or direct admission from other facilities.</w:t>
      </w:r>
    </w:p>
    <w:p w14:paraId="09417275" w14:textId="77777777" w:rsidR="008316D3" w:rsidRPr="008316D3" w:rsidRDefault="008316D3" w:rsidP="008316D3">
      <w:pPr>
        <w:numPr>
          <w:ilvl w:val="0"/>
          <w:numId w:val="2"/>
        </w:numPr>
      </w:pPr>
      <w:r w:rsidRPr="008316D3">
        <w:t xml:space="preserve">Work as part of the night team to help with cross-cover overnight, answering patients from nursing staff regarding </w:t>
      </w:r>
      <w:proofErr w:type="gramStart"/>
      <w:r w:rsidRPr="008316D3">
        <w:t>all of</w:t>
      </w:r>
      <w:proofErr w:type="gramEnd"/>
      <w:r w:rsidRPr="008316D3">
        <w:t xml:space="preserve"> our patients in the hospitals. </w:t>
      </w:r>
    </w:p>
    <w:p w14:paraId="2ED0A562" w14:textId="77777777" w:rsidR="008316D3" w:rsidRPr="008316D3" w:rsidRDefault="008316D3" w:rsidP="008316D3">
      <w:r w:rsidRPr="008316D3">
        <w:rPr>
          <w:b/>
          <w:bCs/>
          <w:u w:val="single"/>
        </w:rPr>
        <w:t>Qualifications</w:t>
      </w:r>
    </w:p>
    <w:p w14:paraId="156560E5" w14:textId="77777777" w:rsidR="008316D3" w:rsidRPr="008316D3" w:rsidRDefault="008316D3" w:rsidP="008316D3">
      <w:pPr>
        <w:numPr>
          <w:ilvl w:val="0"/>
          <w:numId w:val="3"/>
        </w:numPr>
      </w:pPr>
      <w:r w:rsidRPr="008316D3">
        <w:t>Master's degree required</w:t>
      </w:r>
    </w:p>
    <w:p w14:paraId="6D42DED2" w14:textId="77777777" w:rsidR="008316D3" w:rsidRPr="008316D3" w:rsidRDefault="008316D3" w:rsidP="008316D3">
      <w:pPr>
        <w:numPr>
          <w:ilvl w:val="0"/>
          <w:numId w:val="3"/>
        </w:numPr>
      </w:pPr>
      <w:r w:rsidRPr="008316D3">
        <w:lastRenderedPageBreak/>
        <w:t>Must be board certified or eligible </w:t>
      </w:r>
    </w:p>
    <w:p w14:paraId="396B0FE2" w14:textId="77777777" w:rsidR="008316D3" w:rsidRPr="008316D3" w:rsidRDefault="008316D3" w:rsidP="008316D3">
      <w:pPr>
        <w:numPr>
          <w:ilvl w:val="0"/>
          <w:numId w:val="3"/>
        </w:numPr>
      </w:pPr>
      <w:r w:rsidRPr="008316D3">
        <w:t>ACNP, AGNP, FNP, or PA certification </w:t>
      </w:r>
      <w:r w:rsidRPr="008316D3">
        <w:rPr>
          <w:b/>
          <w:bCs/>
        </w:rPr>
        <w:t>required</w:t>
      </w:r>
    </w:p>
    <w:p w14:paraId="5B4D12AA" w14:textId="77777777" w:rsidR="008316D3" w:rsidRPr="008316D3" w:rsidRDefault="008316D3" w:rsidP="008316D3">
      <w:pPr>
        <w:numPr>
          <w:ilvl w:val="0"/>
          <w:numId w:val="3"/>
        </w:numPr>
      </w:pPr>
      <w:r w:rsidRPr="008316D3">
        <w:t>At least 1 year of inpatient experience </w:t>
      </w:r>
      <w:r w:rsidRPr="008316D3">
        <w:rPr>
          <w:b/>
          <w:bCs/>
        </w:rPr>
        <w:t>preferred</w:t>
      </w:r>
    </w:p>
    <w:p w14:paraId="36D1DB20" w14:textId="77777777" w:rsidR="008316D3" w:rsidRPr="008316D3" w:rsidRDefault="008316D3" w:rsidP="008316D3">
      <w:pPr>
        <w:numPr>
          <w:ilvl w:val="1"/>
          <w:numId w:val="3"/>
        </w:numPr>
      </w:pPr>
      <w:r w:rsidRPr="008316D3">
        <w:t>Acute Care Setting- Hospitalist or ICU but APP with experience in Nephrology, Cardiology, Pulmonary, and ID would also be considered.</w:t>
      </w:r>
    </w:p>
    <w:p w14:paraId="2BD02C86" w14:textId="77777777" w:rsidR="008316D3" w:rsidRPr="008316D3" w:rsidRDefault="008316D3" w:rsidP="008316D3">
      <w:r w:rsidRPr="008316D3">
        <w:t xml:space="preserve">IU Health offers a value-based compensation package that </w:t>
      </w:r>
      <w:proofErr w:type="gramStart"/>
      <w:r w:rsidRPr="008316D3">
        <w:t>includes:</w:t>
      </w:r>
      <w:proofErr w:type="gramEnd"/>
      <w:r w:rsidRPr="008316D3">
        <w:t xml:space="preserve"> group insurance (health, dental, life, disability), 401k with company match, generous PTO, CME allowance/time off, relocation assistance, and malpractice insurance coverage.</w:t>
      </w:r>
    </w:p>
    <w:p w14:paraId="6C48D89C" w14:textId="77777777" w:rsidR="008316D3" w:rsidRPr="008316D3" w:rsidRDefault="008316D3" w:rsidP="008316D3">
      <w:pPr>
        <w:rPr>
          <w:b/>
          <w:bCs/>
        </w:rPr>
      </w:pPr>
      <w:r w:rsidRPr="008316D3">
        <w:rPr>
          <w:b/>
          <w:bCs/>
        </w:rPr>
        <w:t>Community Description</w:t>
      </w:r>
    </w:p>
    <w:p w14:paraId="41AAC0E6" w14:textId="77777777" w:rsidR="008316D3" w:rsidRPr="008316D3" w:rsidRDefault="008316D3" w:rsidP="008316D3">
      <w:hyperlink r:id="rId5" w:history="1">
        <w:r w:rsidRPr="008316D3">
          <w:rPr>
            <w:rStyle w:val="Hyperlink"/>
            <w:b/>
            <w:bCs/>
          </w:rPr>
          <w:t>Indianapolis, Indiana</w:t>
        </w:r>
      </w:hyperlink>
      <w:r w:rsidRPr="008316D3">
        <w:t>, the 17th largest U.S. city, is a sophisticated city blending charm and culture with a wonderful balance of business and leisure.  Residents of this dynamic city enjoy:</w:t>
      </w:r>
    </w:p>
    <w:p w14:paraId="4EB70481" w14:textId="77777777" w:rsidR="008316D3" w:rsidRPr="008316D3" w:rsidRDefault="008316D3" w:rsidP="008316D3">
      <w:pPr>
        <w:numPr>
          <w:ilvl w:val="0"/>
          <w:numId w:val="4"/>
        </w:numPr>
      </w:pPr>
      <w:r w:rsidRPr="008316D3">
        <w:t>Leading educational system and top-ranked universities, paired with a diverse population</w:t>
      </w:r>
    </w:p>
    <w:p w14:paraId="5E34B79B" w14:textId="77777777" w:rsidR="008316D3" w:rsidRPr="008316D3" w:rsidRDefault="008316D3" w:rsidP="008316D3">
      <w:pPr>
        <w:numPr>
          <w:ilvl w:val="0"/>
          <w:numId w:val="4"/>
        </w:numPr>
      </w:pPr>
      <w:r w:rsidRPr="008316D3">
        <w:t>Vibrant downtown offering arts, theaters, world-class museums, zoo, concerts and memorials</w:t>
      </w:r>
    </w:p>
    <w:p w14:paraId="2774A0FB" w14:textId="77777777" w:rsidR="008316D3" w:rsidRPr="008316D3" w:rsidRDefault="008316D3" w:rsidP="008316D3">
      <w:pPr>
        <w:numPr>
          <w:ilvl w:val="0"/>
          <w:numId w:val="4"/>
        </w:numPr>
      </w:pPr>
      <w:r w:rsidRPr="008316D3">
        <w:t>Named to </w:t>
      </w:r>
      <w:r w:rsidRPr="008316D3">
        <w:rPr>
          <w:i/>
          <w:iCs/>
        </w:rPr>
        <w:t>U.S. News &amp; World Report's</w:t>
      </w:r>
      <w:r w:rsidRPr="008316D3">
        <w:t> 2023-2024 list of the best places to live in the United States</w:t>
      </w:r>
    </w:p>
    <w:p w14:paraId="405097B3" w14:textId="77777777" w:rsidR="008316D3" w:rsidRPr="008316D3" w:rsidRDefault="008316D3" w:rsidP="008316D3">
      <w:pPr>
        <w:numPr>
          <w:ilvl w:val="0"/>
          <w:numId w:val="4"/>
        </w:numPr>
      </w:pPr>
      <w:r w:rsidRPr="008316D3">
        <w:t>Top ranked international airport: "</w:t>
      </w:r>
      <w:r w:rsidRPr="008316D3">
        <w:rPr>
          <w:i/>
          <w:iCs/>
        </w:rPr>
        <w:t>Best Airport in North America</w:t>
      </w:r>
      <w:r w:rsidRPr="008316D3">
        <w:t>" twelve consecutive years</w:t>
      </w:r>
    </w:p>
    <w:p w14:paraId="6ED871AF" w14:textId="77777777" w:rsidR="008316D3" w:rsidRPr="008316D3" w:rsidRDefault="008316D3" w:rsidP="008316D3">
      <w:pPr>
        <w:numPr>
          <w:ilvl w:val="0"/>
          <w:numId w:val="4"/>
        </w:numPr>
      </w:pPr>
      <w:r w:rsidRPr="008316D3">
        <w:t>Ranked by Niche in 2023 as one of the most diverse counties in America, as well as one of the best cities to live in and buy a house in the country</w:t>
      </w:r>
    </w:p>
    <w:p w14:paraId="008E479B" w14:textId="77777777" w:rsidR="008316D3" w:rsidRPr="008316D3" w:rsidRDefault="008316D3" w:rsidP="008316D3">
      <w:pPr>
        <w:numPr>
          <w:ilvl w:val="0"/>
          <w:numId w:val="4"/>
        </w:numPr>
      </w:pPr>
      <w:r w:rsidRPr="008316D3">
        <w:t>Historic neighborhoods with surrounding cultural districts and low cost of living</w:t>
      </w:r>
    </w:p>
    <w:p w14:paraId="6D5DB0B1" w14:textId="77777777" w:rsidR="008316D3" w:rsidRPr="008316D3" w:rsidRDefault="008316D3" w:rsidP="008316D3">
      <w:pPr>
        <w:numPr>
          <w:ilvl w:val="0"/>
          <w:numId w:val="4"/>
        </w:numPr>
      </w:pPr>
      <w:r w:rsidRPr="008316D3">
        <w:t>Outdoor recreation includes golfing, boating and unique parks</w:t>
      </w:r>
    </w:p>
    <w:p w14:paraId="3E5056A9" w14:textId="77777777" w:rsidR="008316D3" w:rsidRPr="008316D3" w:rsidRDefault="008316D3" w:rsidP="008316D3">
      <w:pPr>
        <w:numPr>
          <w:ilvl w:val="0"/>
          <w:numId w:val="4"/>
        </w:numPr>
      </w:pPr>
      <w:r w:rsidRPr="008316D3">
        <w:t>Home of the Colts (</w:t>
      </w:r>
      <w:r w:rsidRPr="008316D3">
        <w:rPr>
          <w:i/>
          <w:iCs/>
        </w:rPr>
        <w:t>NFL</w:t>
      </w:r>
      <w:r w:rsidRPr="008316D3">
        <w:t>), Fever (</w:t>
      </w:r>
      <w:r w:rsidRPr="008316D3">
        <w:rPr>
          <w:i/>
          <w:iCs/>
        </w:rPr>
        <w:t>WNBA</w:t>
      </w:r>
      <w:r w:rsidRPr="008316D3">
        <w:t>), Pacers (</w:t>
      </w:r>
      <w:r w:rsidRPr="008316D3">
        <w:rPr>
          <w:i/>
          <w:iCs/>
        </w:rPr>
        <w:t>NBA</w:t>
      </w:r>
      <w:r w:rsidRPr="008316D3">
        <w:t>), Indians (</w:t>
      </w:r>
      <w:r w:rsidRPr="008316D3">
        <w:rPr>
          <w:i/>
          <w:iCs/>
        </w:rPr>
        <w:t>MiLB</w:t>
      </w:r>
      <w:r w:rsidRPr="008316D3">
        <w:t>), Indianapolis 500 (</w:t>
      </w:r>
      <w:r w:rsidRPr="008316D3">
        <w:rPr>
          <w:i/>
          <w:iCs/>
        </w:rPr>
        <w:t>IndyCar</w:t>
      </w:r>
      <w:r w:rsidRPr="008316D3">
        <w:t>) and the nation's largest half marathon</w:t>
      </w:r>
    </w:p>
    <w:p w14:paraId="2B19670A" w14:textId="77777777" w:rsidR="008316D3" w:rsidRPr="008316D3" w:rsidRDefault="008316D3" w:rsidP="008316D3">
      <w:pPr>
        <w:numPr>
          <w:ilvl w:val="0"/>
          <w:numId w:val="4"/>
        </w:numPr>
      </w:pPr>
      <w:proofErr w:type="gramStart"/>
      <w:r w:rsidRPr="008316D3">
        <w:t>Close proximity</w:t>
      </w:r>
      <w:proofErr w:type="gramEnd"/>
      <w:r w:rsidRPr="008316D3">
        <w:t xml:space="preserve"> to Chicago, St. Louis</w:t>
      </w:r>
      <w:r w:rsidRPr="008316D3">
        <w:rPr>
          <w:b/>
          <w:bCs/>
        </w:rPr>
        <w:t>, </w:t>
      </w:r>
      <w:r w:rsidRPr="008316D3">
        <w:t>Louisville</w:t>
      </w:r>
      <w:r w:rsidRPr="008316D3">
        <w:rPr>
          <w:b/>
          <w:bCs/>
        </w:rPr>
        <w:t>,</w:t>
      </w:r>
      <w:r w:rsidRPr="008316D3">
        <w:t> and Cincinnati</w:t>
      </w:r>
    </w:p>
    <w:p w14:paraId="0892B5B7" w14:textId="77777777" w:rsidR="008316D3" w:rsidRPr="008316D3" w:rsidRDefault="008316D3" w:rsidP="008316D3">
      <w:pPr>
        <w:rPr>
          <w:b/>
          <w:bCs/>
        </w:rPr>
      </w:pPr>
      <w:r w:rsidRPr="008316D3">
        <w:rPr>
          <w:b/>
          <w:bCs/>
        </w:rPr>
        <w:t>Healthcare System/Hospital Description</w:t>
      </w:r>
    </w:p>
    <w:p w14:paraId="7F51E11A" w14:textId="77777777" w:rsidR="008316D3" w:rsidRPr="008316D3" w:rsidRDefault="008316D3" w:rsidP="008316D3">
      <w:hyperlink r:id="rId6" w:tgtFrame="_blank" w:tooltip="IU Health" w:history="1">
        <w:r w:rsidRPr="008316D3">
          <w:rPr>
            <w:rStyle w:val="Hyperlink"/>
            <w:b/>
            <w:bCs/>
          </w:rPr>
          <w:t>Indiana University Health</w:t>
        </w:r>
      </w:hyperlink>
      <w:r w:rsidRPr="008316D3">
        <w:t> is Indiana's most comprehensive healthcare system. IU Health's unique partnership with the nation's second largest medical school, </w:t>
      </w:r>
      <w:hyperlink r:id="rId7" w:tgtFrame="_blank" w:tooltip="IUSOM" w:history="1">
        <w:r w:rsidRPr="008316D3">
          <w:rPr>
            <w:rStyle w:val="Hyperlink"/>
            <w:b/>
            <w:bCs/>
          </w:rPr>
          <w:t xml:space="preserve">Indiana </w:t>
        </w:r>
        <w:r w:rsidRPr="008316D3">
          <w:rPr>
            <w:rStyle w:val="Hyperlink"/>
            <w:b/>
            <w:bCs/>
          </w:rPr>
          <w:lastRenderedPageBreak/>
          <w:t>University School of Medicine</w:t>
        </w:r>
      </w:hyperlink>
      <w:r w:rsidRPr="008316D3">
        <w:t>, offers innovative treatments and therapies and remains a global leader in medical education and research.</w:t>
      </w:r>
    </w:p>
    <w:p w14:paraId="0335A86C" w14:textId="77777777" w:rsidR="008316D3" w:rsidRPr="008316D3" w:rsidRDefault="008316D3" w:rsidP="008316D3">
      <w:r w:rsidRPr="008316D3">
        <w:t>Comprised of hospitals, physicians and allied services dedicated to providing preeminent care throughout Indiana and beyond, IU Health is honored to be recognized in such high distinctions.</w:t>
      </w:r>
    </w:p>
    <w:p w14:paraId="3C8AE205" w14:textId="77777777" w:rsidR="008316D3" w:rsidRPr="008316D3" w:rsidRDefault="008316D3" w:rsidP="008316D3">
      <w:pPr>
        <w:numPr>
          <w:ilvl w:val="0"/>
          <w:numId w:val="5"/>
        </w:numPr>
      </w:pPr>
      <w:r w:rsidRPr="008316D3">
        <w:t>IU Health is ranked No. 1 in Indiana by </w:t>
      </w:r>
      <w:r w:rsidRPr="008316D3">
        <w:rPr>
          <w:i/>
          <w:iCs/>
        </w:rPr>
        <w:t>U.S. News &amp; World Report</w:t>
      </w:r>
    </w:p>
    <w:p w14:paraId="370DA8CB" w14:textId="77777777" w:rsidR="008316D3" w:rsidRPr="008316D3" w:rsidRDefault="008316D3" w:rsidP="008316D3">
      <w:pPr>
        <w:numPr>
          <w:ilvl w:val="0"/>
          <w:numId w:val="5"/>
        </w:numPr>
      </w:pPr>
      <w:r w:rsidRPr="008316D3">
        <w:t>Riley Hospital for Children is nationally ranked in ten pediatric specialties by </w:t>
      </w:r>
      <w:r w:rsidRPr="008316D3">
        <w:rPr>
          <w:i/>
          <w:iCs/>
        </w:rPr>
        <w:t>U.S. News &amp; World Report</w:t>
      </w:r>
      <w:r w:rsidRPr="008316D3">
        <w:t>.</w:t>
      </w:r>
      <w:r w:rsidRPr="008316D3">
        <w:rPr>
          <w:rFonts w:ascii="Arial" w:hAnsi="Arial" w:cs="Arial"/>
        </w:rPr>
        <w:t>​</w:t>
      </w:r>
    </w:p>
    <w:p w14:paraId="22114F76" w14:textId="77777777" w:rsidR="008316D3" w:rsidRPr="008316D3" w:rsidRDefault="008316D3" w:rsidP="008316D3">
      <w:pPr>
        <w:numPr>
          <w:ilvl w:val="0"/>
          <w:numId w:val="5"/>
        </w:numPr>
      </w:pPr>
      <w:r w:rsidRPr="008316D3">
        <w:t>Indiana University Health is one of the largest employers in Indiana</w:t>
      </w:r>
    </w:p>
    <w:p w14:paraId="0D2221EF" w14:textId="77777777" w:rsidR="008316D3" w:rsidRPr="008316D3" w:rsidRDefault="008316D3" w:rsidP="008316D3">
      <w:r w:rsidRPr="008316D3">
        <w:t>A private, nonprofit organization, </w:t>
      </w:r>
      <w:r w:rsidRPr="008316D3">
        <w:rPr>
          <w:b/>
          <w:bCs/>
        </w:rPr>
        <w:t>Indiana University Health</w:t>
      </w:r>
      <w:r w:rsidRPr="008316D3">
        <w:t> owns, or is affiliated with, more than 200 hospitals and health centers throughout Indiana. More than half of the physicians affiliated with the IU School of Medicine practice, supervise, and teach residents and fellows at one of Indiana University Health's hospitals.</w:t>
      </w:r>
    </w:p>
    <w:p w14:paraId="717C8CE9" w14:textId="77777777" w:rsidR="008316D3" w:rsidRPr="008316D3" w:rsidRDefault="008316D3" w:rsidP="008316D3">
      <w:r w:rsidRPr="008316D3">
        <w:t>No organization in Indiana is ranked higher or offers more highly ranked physicians than Indiana University Health. With exceptional care, unmatched expertise and continued excellence, our patients and families know that they're making an excellent choice in selecting Indiana University Health as their premier healthcare system of choice.</w:t>
      </w:r>
    </w:p>
    <w:p w14:paraId="052F3E64" w14:textId="59956F49" w:rsidR="008316D3" w:rsidRPr="008316D3" w:rsidRDefault="008316D3" w:rsidP="008316D3">
      <w:r w:rsidRPr="008316D3">
        <w:rPr>
          <w:b/>
          <w:bCs/>
        </w:rPr>
        <w:t>A</w:t>
      </w:r>
      <w:r w:rsidRPr="008316D3">
        <w:rPr>
          <w:b/>
          <w:bCs/>
        </w:rPr>
        <w:t>pply here:</w:t>
      </w:r>
      <w:r w:rsidRPr="008316D3">
        <w:t xml:space="preserve">  </w:t>
      </w:r>
      <w:hyperlink r:id="rId8" w:tgtFrame="_blank" w:tooltip="https://www.iuhealthrecruitment.org/Physician_Job/Details/Nurse-Practitioner-or-Physician-Assistant--Nocturnist-Hospitalist-Float/53728" w:history="1">
        <w:r w:rsidRPr="008316D3">
          <w:rPr>
            <w:rStyle w:val="Hyperlink"/>
          </w:rPr>
          <w:t>link</w:t>
        </w:r>
      </w:hyperlink>
    </w:p>
    <w:p w14:paraId="3D212F8D" w14:textId="77777777" w:rsidR="003C6FCB" w:rsidRDefault="003C6FCB"/>
    <w:sectPr w:rsidR="003C6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618"/>
    <w:multiLevelType w:val="multilevel"/>
    <w:tmpl w:val="3FC2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54843"/>
    <w:multiLevelType w:val="multilevel"/>
    <w:tmpl w:val="F4E0F3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12F3F"/>
    <w:multiLevelType w:val="multilevel"/>
    <w:tmpl w:val="7564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AF2AF8"/>
    <w:multiLevelType w:val="multilevel"/>
    <w:tmpl w:val="56FA3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176880"/>
    <w:multiLevelType w:val="multilevel"/>
    <w:tmpl w:val="93EA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8614505">
    <w:abstractNumId w:val="1"/>
  </w:num>
  <w:num w:numId="2" w16cid:durableId="482353193">
    <w:abstractNumId w:val="0"/>
  </w:num>
  <w:num w:numId="3" w16cid:durableId="1887062633">
    <w:abstractNumId w:val="3"/>
  </w:num>
  <w:num w:numId="4" w16cid:durableId="2033649130">
    <w:abstractNumId w:val="4"/>
  </w:num>
  <w:num w:numId="5" w16cid:durableId="1453134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D3"/>
    <w:rsid w:val="003C6FCB"/>
    <w:rsid w:val="00614F62"/>
    <w:rsid w:val="008316D3"/>
    <w:rsid w:val="00CA2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64C0"/>
  <w15:chartTrackingRefBased/>
  <w15:docId w15:val="{FE42958F-9FE7-4C7E-863D-9642613D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1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1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6D3"/>
    <w:rPr>
      <w:rFonts w:eastAsiaTheme="majorEastAsia" w:cstheme="majorBidi"/>
      <w:color w:val="272727" w:themeColor="text1" w:themeTint="D8"/>
    </w:rPr>
  </w:style>
  <w:style w:type="paragraph" w:styleId="Title">
    <w:name w:val="Title"/>
    <w:basedOn w:val="Normal"/>
    <w:next w:val="Normal"/>
    <w:link w:val="TitleChar"/>
    <w:uiPriority w:val="10"/>
    <w:qFormat/>
    <w:rsid w:val="00831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6D3"/>
    <w:pPr>
      <w:spacing w:before="160"/>
      <w:jc w:val="center"/>
    </w:pPr>
    <w:rPr>
      <w:i/>
      <w:iCs/>
      <w:color w:val="404040" w:themeColor="text1" w:themeTint="BF"/>
    </w:rPr>
  </w:style>
  <w:style w:type="character" w:customStyle="1" w:styleId="QuoteChar">
    <w:name w:val="Quote Char"/>
    <w:basedOn w:val="DefaultParagraphFont"/>
    <w:link w:val="Quote"/>
    <w:uiPriority w:val="29"/>
    <w:rsid w:val="008316D3"/>
    <w:rPr>
      <w:i/>
      <w:iCs/>
      <w:color w:val="404040" w:themeColor="text1" w:themeTint="BF"/>
    </w:rPr>
  </w:style>
  <w:style w:type="paragraph" w:styleId="ListParagraph">
    <w:name w:val="List Paragraph"/>
    <w:basedOn w:val="Normal"/>
    <w:uiPriority w:val="34"/>
    <w:qFormat/>
    <w:rsid w:val="008316D3"/>
    <w:pPr>
      <w:ind w:left="720"/>
      <w:contextualSpacing/>
    </w:pPr>
  </w:style>
  <w:style w:type="character" w:styleId="IntenseEmphasis">
    <w:name w:val="Intense Emphasis"/>
    <w:basedOn w:val="DefaultParagraphFont"/>
    <w:uiPriority w:val="21"/>
    <w:qFormat/>
    <w:rsid w:val="008316D3"/>
    <w:rPr>
      <w:i/>
      <w:iCs/>
      <w:color w:val="0F4761" w:themeColor="accent1" w:themeShade="BF"/>
    </w:rPr>
  </w:style>
  <w:style w:type="paragraph" w:styleId="IntenseQuote">
    <w:name w:val="Intense Quote"/>
    <w:basedOn w:val="Normal"/>
    <w:next w:val="Normal"/>
    <w:link w:val="IntenseQuoteChar"/>
    <w:uiPriority w:val="30"/>
    <w:qFormat/>
    <w:rsid w:val="00831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6D3"/>
    <w:rPr>
      <w:i/>
      <w:iCs/>
      <w:color w:val="0F4761" w:themeColor="accent1" w:themeShade="BF"/>
    </w:rPr>
  </w:style>
  <w:style w:type="character" w:styleId="IntenseReference">
    <w:name w:val="Intense Reference"/>
    <w:basedOn w:val="DefaultParagraphFont"/>
    <w:uiPriority w:val="32"/>
    <w:qFormat/>
    <w:rsid w:val="008316D3"/>
    <w:rPr>
      <w:b/>
      <w:bCs/>
      <w:smallCaps/>
      <w:color w:val="0F4761" w:themeColor="accent1" w:themeShade="BF"/>
      <w:spacing w:val="5"/>
    </w:rPr>
  </w:style>
  <w:style w:type="character" w:styleId="Hyperlink">
    <w:name w:val="Hyperlink"/>
    <w:basedOn w:val="DefaultParagraphFont"/>
    <w:uiPriority w:val="99"/>
    <w:unhideWhenUsed/>
    <w:rsid w:val="008316D3"/>
    <w:rPr>
      <w:color w:val="467886" w:themeColor="hyperlink"/>
      <w:u w:val="single"/>
    </w:rPr>
  </w:style>
  <w:style w:type="character" w:styleId="UnresolvedMention">
    <w:name w:val="Unresolved Mention"/>
    <w:basedOn w:val="DefaultParagraphFont"/>
    <w:uiPriority w:val="99"/>
    <w:semiHidden/>
    <w:unhideWhenUsed/>
    <w:rsid w:val="00831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65390">
      <w:bodyDiv w:val="1"/>
      <w:marLeft w:val="0"/>
      <w:marRight w:val="0"/>
      <w:marTop w:val="0"/>
      <w:marBottom w:val="0"/>
      <w:divBdr>
        <w:top w:val="none" w:sz="0" w:space="0" w:color="auto"/>
        <w:left w:val="none" w:sz="0" w:space="0" w:color="auto"/>
        <w:bottom w:val="none" w:sz="0" w:space="0" w:color="auto"/>
        <w:right w:val="none" w:sz="0" w:space="0" w:color="auto"/>
      </w:divBdr>
    </w:div>
    <w:div w:id="1182550784">
      <w:bodyDiv w:val="1"/>
      <w:marLeft w:val="0"/>
      <w:marRight w:val="0"/>
      <w:marTop w:val="0"/>
      <w:marBottom w:val="0"/>
      <w:divBdr>
        <w:top w:val="none" w:sz="0" w:space="0" w:color="auto"/>
        <w:left w:val="none" w:sz="0" w:space="0" w:color="auto"/>
        <w:bottom w:val="none" w:sz="0" w:space="0" w:color="auto"/>
        <w:right w:val="none" w:sz="0" w:space="0" w:color="auto"/>
      </w:divBdr>
      <w:divsChild>
        <w:div w:id="1513762139">
          <w:marLeft w:val="0"/>
          <w:marRight w:val="0"/>
          <w:marTop w:val="0"/>
          <w:marBottom w:val="0"/>
          <w:divBdr>
            <w:top w:val="none" w:sz="0" w:space="0" w:color="auto"/>
            <w:left w:val="none" w:sz="0" w:space="0" w:color="auto"/>
            <w:bottom w:val="none" w:sz="0" w:space="0" w:color="auto"/>
            <w:right w:val="none" w:sz="0" w:space="0" w:color="auto"/>
          </w:divBdr>
          <w:divsChild>
            <w:div w:id="538931380">
              <w:marLeft w:val="0"/>
              <w:marRight w:val="0"/>
              <w:marTop w:val="0"/>
              <w:marBottom w:val="0"/>
              <w:divBdr>
                <w:top w:val="none" w:sz="0" w:space="0" w:color="auto"/>
                <w:left w:val="none" w:sz="0" w:space="0" w:color="auto"/>
                <w:bottom w:val="none" w:sz="0" w:space="0" w:color="auto"/>
                <w:right w:val="none" w:sz="0" w:space="0" w:color="auto"/>
              </w:divBdr>
            </w:div>
          </w:divsChild>
        </w:div>
        <w:div w:id="523444798">
          <w:marLeft w:val="0"/>
          <w:marRight w:val="0"/>
          <w:marTop w:val="0"/>
          <w:marBottom w:val="0"/>
          <w:divBdr>
            <w:top w:val="none" w:sz="0" w:space="0" w:color="auto"/>
            <w:left w:val="none" w:sz="0" w:space="0" w:color="auto"/>
            <w:bottom w:val="none" w:sz="0" w:space="0" w:color="auto"/>
            <w:right w:val="none" w:sz="0" w:space="0" w:color="auto"/>
          </w:divBdr>
        </w:div>
        <w:div w:id="1299335048">
          <w:marLeft w:val="0"/>
          <w:marRight w:val="0"/>
          <w:marTop w:val="0"/>
          <w:marBottom w:val="0"/>
          <w:divBdr>
            <w:top w:val="none" w:sz="0" w:space="0" w:color="auto"/>
            <w:left w:val="none" w:sz="0" w:space="0" w:color="auto"/>
            <w:bottom w:val="none" w:sz="0" w:space="0" w:color="auto"/>
            <w:right w:val="none" w:sz="0" w:space="0" w:color="auto"/>
          </w:divBdr>
        </w:div>
      </w:divsChild>
    </w:div>
    <w:div w:id="1435974367">
      <w:bodyDiv w:val="1"/>
      <w:marLeft w:val="0"/>
      <w:marRight w:val="0"/>
      <w:marTop w:val="0"/>
      <w:marBottom w:val="0"/>
      <w:divBdr>
        <w:top w:val="none" w:sz="0" w:space="0" w:color="auto"/>
        <w:left w:val="none" w:sz="0" w:space="0" w:color="auto"/>
        <w:bottom w:val="none" w:sz="0" w:space="0" w:color="auto"/>
        <w:right w:val="none" w:sz="0" w:space="0" w:color="auto"/>
      </w:divBdr>
    </w:div>
    <w:div w:id="1443845978">
      <w:bodyDiv w:val="1"/>
      <w:marLeft w:val="0"/>
      <w:marRight w:val="0"/>
      <w:marTop w:val="0"/>
      <w:marBottom w:val="0"/>
      <w:divBdr>
        <w:top w:val="none" w:sz="0" w:space="0" w:color="auto"/>
        <w:left w:val="none" w:sz="0" w:space="0" w:color="auto"/>
        <w:bottom w:val="none" w:sz="0" w:space="0" w:color="auto"/>
        <w:right w:val="none" w:sz="0" w:space="0" w:color="auto"/>
      </w:divBdr>
      <w:divsChild>
        <w:div w:id="656492417">
          <w:marLeft w:val="0"/>
          <w:marRight w:val="0"/>
          <w:marTop w:val="0"/>
          <w:marBottom w:val="0"/>
          <w:divBdr>
            <w:top w:val="none" w:sz="0" w:space="0" w:color="auto"/>
            <w:left w:val="none" w:sz="0" w:space="0" w:color="auto"/>
            <w:bottom w:val="none" w:sz="0" w:space="0" w:color="auto"/>
            <w:right w:val="none" w:sz="0" w:space="0" w:color="auto"/>
          </w:divBdr>
          <w:divsChild>
            <w:div w:id="1820028239">
              <w:marLeft w:val="0"/>
              <w:marRight w:val="0"/>
              <w:marTop w:val="0"/>
              <w:marBottom w:val="0"/>
              <w:divBdr>
                <w:top w:val="none" w:sz="0" w:space="0" w:color="auto"/>
                <w:left w:val="none" w:sz="0" w:space="0" w:color="auto"/>
                <w:bottom w:val="none" w:sz="0" w:space="0" w:color="auto"/>
                <w:right w:val="none" w:sz="0" w:space="0" w:color="auto"/>
              </w:divBdr>
            </w:div>
          </w:divsChild>
        </w:div>
        <w:div w:id="256597172">
          <w:marLeft w:val="0"/>
          <w:marRight w:val="0"/>
          <w:marTop w:val="0"/>
          <w:marBottom w:val="0"/>
          <w:divBdr>
            <w:top w:val="none" w:sz="0" w:space="0" w:color="auto"/>
            <w:left w:val="none" w:sz="0" w:space="0" w:color="auto"/>
            <w:bottom w:val="none" w:sz="0" w:space="0" w:color="auto"/>
            <w:right w:val="none" w:sz="0" w:space="0" w:color="auto"/>
          </w:divBdr>
        </w:div>
        <w:div w:id="2013483963">
          <w:marLeft w:val="0"/>
          <w:marRight w:val="0"/>
          <w:marTop w:val="0"/>
          <w:marBottom w:val="0"/>
          <w:divBdr>
            <w:top w:val="none" w:sz="0" w:space="0" w:color="auto"/>
            <w:left w:val="none" w:sz="0" w:space="0" w:color="auto"/>
            <w:bottom w:val="none" w:sz="0" w:space="0" w:color="auto"/>
            <w:right w:val="none" w:sz="0" w:space="0" w:color="auto"/>
          </w:divBdr>
        </w:div>
      </w:divsChild>
    </w:div>
    <w:div w:id="1486117812">
      <w:bodyDiv w:val="1"/>
      <w:marLeft w:val="0"/>
      <w:marRight w:val="0"/>
      <w:marTop w:val="0"/>
      <w:marBottom w:val="0"/>
      <w:divBdr>
        <w:top w:val="none" w:sz="0" w:space="0" w:color="auto"/>
        <w:left w:val="none" w:sz="0" w:space="0" w:color="auto"/>
        <w:bottom w:val="none" w:sz="0" w:space="0" w:color="auto"/>
        <w:right w:val="none" w:sz="0" w:space="0" w:color="auto"/>
      </w:divBdr>
    </w:div>
    <w:div w:id="20368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iuhealthrecruitment.org/Physician_Job/Details/Nurse-Practitioner-or-Physician-Assistant--Nocturnist-Hospitalist-Float/53728__;!!NuAq3lKL!tkmI_Q9EkWsL_DFdIaWLaTVK8zyXrZvdNioYL4Sm4AUbq6B2aiFSxU68PgmftdAlztJ3JeF26_1lqQXC21M$" TargetMode="External"/><Relationship Id="rId3" Type="http://schemas.openxmlformats.org/officeDocument/2006/relationships/settings" Target="settings.xml"/><Relationship Id="rId7" Type="http://schemas.openxmlformats.org/officeDocument/2006/relationships/hyperlink" Target="http://medicine.i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uhealth.org/" TargetMode="External"/><Relationship Id="rId5" Type="http://schemas.openxmlformats.org/officeDocument/2006/relationships/hyperlink" Target="https://www.youtube.com/watch?v=z34HHF4gHL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747</Words>
  <Characters>4357</Characters>
  <Application>Microsoft Office Word</Application>
  <DocSecurity>0</DocSecurity>
  <Lines>87</Lines>
  <Paragraphs>54</Paragraphs>
  <ScaleCrop>false</ScaleCrop>
  <Company>Butler University</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Corby</dc:creator>
  <cp:keywords/>
  <dc:description/>
  <cp:lastModifiedBy>Karen Corby</cp:lastModifiedBy>
  <cp:revision>1</cp:revision>
  <dcterms:created xsi:type="dcterms:W3CDTF">2025-10-21T19:42:00Z</dcterms:created>
  <dcterms:modified xsi:type="dcterms:W3CDTF">2025-10-21T19:45:00Z</dcterms:modified>
</cp:coreProperties>
</file>