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655C" w14:textId="77777777" w:rsidR="00F64C55" w:rsidRPr="00F64C55" w:rsidRDefault="00F64C55" w:rsidP="00F64C55">
      <w:r w:rsidRPr="00F64C55">
        <w:t>ORTHOPEDIC PA POSITION - SOUTH CHICAGO SUBURBS - OAK ORTHOPEDICS</w:t>
      </w:r>
    </w:p>
    <w:p w14:paraId="6E043F81" w14:textId="77777777" w:rsidR="00F64C55" w:rsidRPr="00F64C55" w:rsidRDefault="00F64C55" w:rsidP="00F64C55"/>
    <w:p w14:paraId="340523D6" w14:textId="77777777" w:rsidR="00F64C55" w:rsidRPr="00F64C55" w:rsidRDefault="00F64C55" w:rsidP="00F64C55">
      <w:r w:rsidRPr="00F64C55">
        <w:t>An orthopedic surgeon specializing in total joint replacement is seeking a PA to join a highly respected, rapidly growing practice. The ideal candidate is a motivated, patient-focused professional committed to delivering exceptional orthopedic care.</w:t>
      </w:r>
    </w:p>
    <w:p w14:paraId="443C98D7" w14:textId="77777777" w:rsidR="00F64C55" w:rsidRPr="00F64C55" w:rsidRDefault="00F64C55" w:rsidP="00F64C55">
      <w:r w:rsidRPr="00F64C55">
        <w:t>This role offers a balanced schedule between the clinic and the operating room, providing exposure to all aspects of total joint care. Following a comprehensive training period, the PA will have the opportunity to practice with increasing autonomy, including independent patient management and coverage of the orthopedic urgent care clinic.</w:t>
      </w:r>
    </w:p>
    <w:p w14:paraId="63C0509C" w14:textId="77777777" w:rsidR="00F64C55" w:rsidRPr="00F64C55" w:rsidRDefault="00F64C55" w:rsidP="00F64C55">
      <w:r w:rsidRPr="00F64C55">
        <w:t>The practice fosters a collaborative, fast-paced, and supportive team environment. The surgeon is dedicated to mentoring and developing the right candidate and welcomes both new graduates eager to build a career in orthopedics and experienced PAs seeking to expand their expertise in total joint surgery.</w:t>
      </w:r>
    </w:p>
    <w:p w14:paraId="4CB764B7" w14:textId="6CB600BA" w:rsidR="00F64C55" w:rsidRPr="00F64C55" w:rsidRDefault="00F64C55" w:rsidP="00F64C55">
      <w:r w:rsidRPr="00F64C55">
        <w:br/>
        <w:t>Candidates should email their resume to </w:t>
      </w:r>
      <w:hyperlink r:id="rId4" w:tgtFrame="_blank" w:history="1">
        <w:r w:rsidRPr="00F64C55">
          <w:rPr>
            <w:rStyle w:val="Hyperlink"/>
          </w:rPr>
          <w:t>taylincoln@ibji.com</w:t>
        </w:r>
      </w:hyperlink>
      <w:r w:rsidRPr="00F64C55">
        <w:t>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64C55" w:rsidRPr="00F64C55" w14:paraId="32FB0A6A" w14:textId="77777777">
        <w:tc>
          <w:tcPr>
            <w:tcW w:w="0" w:type="auto"/>
            <w:hideMark/>
          </w:tcPr>
          <w:p w14:paraId="329FAEA0" w14:textId="43231F54" w:rsidR="00F64C55" w:rsidRPr="00F64C55" w:rsidRDefault="00F64C55" w:rsidP="00F64C55">
            <w:r w:rsidRPr="00F64C55">
              <w:rPr>
                <w:b/>
                <w:bCs/>
              </w:rPr>
              <w:t>Taylor Lincoln  (Atkinson) PA-C</w:t>
            </w:r>
            <w:r w:rsidRPr="00F64C55">
              <w:br/>
              <w:t>OAK Orthopedics - Illinois Bone &amp; Joint Institute</w:t>
            </w:r>
            <w:r w:rsidRPr="00F64C55">
              <w:br/>
              <w:t>19552 S. Harlem Avenue, Highland Office Center, Building D, Frankfort, IL 60423</w:t>
            </w:r>
          </w:p>
        </w:tc>
      </w:tr>
      <w:tr w:rsidR="00F64C55" w:rsidRPr="00F64C55" w14:paraId="0B3A3628" w14:textId="77777777"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14:paraId="63CB59A0" w14:textId="12418D64" w:rsidR="00F64C55" w:rsidRPr="00F64C55" w:rsidRDefault="00F64C55" w:rsidP="00F64C55">
            <w:r w:rsidRPr="00F64C55">
              <w:br/>
            </w:r>
            <w:r w:rsidRPr="00F64C55">
              <w:drawing>
                <wp:inline distT="0" distB="0" distL="0" distR="0" wp14:anchorId="04F43A76" wp14:editId="7A5E647A">
                  <wp:extent cx="3143250" cy="1333500"/>
                  <wp:effectExtent l="0" t="0" r="0" b="0"/>
                  <wp:docPr id="495157391" name="Picture 2" descr="OAK - Illinois Bone &amp; Joint Institute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AK - Illinois Bone &amp; Joint Instit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C55">
              <w:t> </w:t>
            </w:r>
          </w:p>
        </w:tc>
      </w:tr>
    </w:tbl>
    <w:p w14:paraId="69F7003A" w14:textId="77777777" w:rsidR="003C6FCB" w:rsidRDefault="003C6FCB"/>
    <w:sectPr w:rsidR="003C6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55"/>
    <w:rsid w:val="003C6FCB"/>
    <w:rsid w:val="00CA29D6"/>
    <w:rsid w:val="00E42D7D"/>
    <w:rsid w:val="00F6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22BE"/>
  <w15:chartTrackingRefBased/>
  <w15:docId w15:val="{FF3F1AA7-E126-4AD1-885B-A2D7CD89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C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4C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rldefense.com/v3/__http:/www.oakortho.com/__;!!NuAq3lKL!t5M7eVN8pV8rwVh_a3trYdA_AthuSjP3vmt1Kof6z4HrmvpH3u8HSaNlVjPoJHrgUfN3zVIYjSJsAyjkm_3J$" TargetMode="External"/><Relationship Id="rId4" Type="http://schemas.openxmlformats.org/officeDocument/2006/relationships/hyperlink" Target="mailto:taylincoln@ibj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>Butler University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Corby</dc:creator>
  <cp:keywords/>
  <dc:description/>
  <cp:lastModifiedBy>Karen Corby</cp:lastModifiedBy>
  <cp:revision>1</cp:revision>
  <dcterms:created xsi:type="dcterms:W3CDTF">2026-08-04T14:40:00Z</dcterms:created>
  <dcterms:modified xsi:type="dcterms:W3CDTF">2026-08-04T14:42:00Z</dcterms:modified>
</cp:coreProperties>
</file>